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5B83" w14:textId="134C77C3" w:rsidR="000705DF" w:rsidRPr="000705DF" w:rsidRDefault="000705DF" w:rsidP="000705DF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0705DF">
        <w:rPr>
          <w:b/>
          <w:bCs/>
          <w:sz w:val="24"/>
          <w:szCs w:val="24"/>
        </w:rPr>
        <w:t>Zarządzenie Nr</w:t>
      </w:r>
      <w:r w:rsidR="00D50C33">
        <w:rPr>
          <w:b/>
          <w:bCs/>
          <w:sz w:val="24"/>
          <w:szCs w:val="24"/>
        </w:rPr>
        <w:t xml:space="preserve"> 36</w:t>
      </w:r>
      <w:r w:rsidRPr="000705DF">
        <w:rPr>
          <w:b/>
          <w:bCs/>
          <w:sz w:val="24"/>
          <w:szCs w:val="24"/>
        </w:rPr>
        <w:t>/2026</w:t>
      </w:r>
    </w:p>
    <w:p w14:paraId="63AC6CE8" w14:textId="132EB21F" w:rsidR="000705DF" w:rsidRPr="000705DF" w:rsidRDefault="000705DF" w:rsidP="000705DF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0705DF">
        <w:rPr>
          <w:b/>
          <w:bCs/>
          <w:sz w:val="24"/>
          <w:szCs w:val="24"/>
        </w:rPr>
        <w:t xml:space="preserve">Wójta Gminy </w:t>
      </w:r>
      <w:r>
        <w:rPr>
          <w:b/>
          <w:bCs/>
          <w:sz w:val="24"/>
          <w:szCs w:val="24"/>
        </w:rPr>
        <w:t>Hrubieszów</w:t>
      </w:r>
    </w:p>
    <w:p w14:paraId="68DAE296" w14:textId="777D8207" w:rsidR="000705DF" w:rsidRPr="000705DF" w:rsidRDefault="000705DF" w:rsidP="000705DF">
      <w:pPr>
        <w:spacing w:line="276" w:lineRule="auto"/>
        <w:jc w:val="center"/>
        <w:rPr>
          <w:b/>
          <w:bCs/>
          <w:sz w:val="24"/>
          <w:szCs w:val="24"/>
        </w:rPr>
      </w:pPr>
      <w:r w:rsidRPr="000705DF">
        <w:rPr>
          <w:b/>
          <w:bCs/>
          <w:sz w:val="24"/>
          <w:szCs w:val="24"/>
        </w:rPr>
        <w:t>z dnia</w:t>
      </w:r>
      <w:r w:rsidR="00D50C33">
        <w:rPr>
          <w:b/>
          <w:bCs/>
          <w:sz w:val="24"/>
          <w:szCs w:val="24"/>
        </w:rPr>
        <w:t xml:space="preserve"> </w:t>
      </w:r>
      <w:r w:rsidR="00A12DCA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kwietnia</w:t>
      </w:r>
      <w:r w:rsidRPr="000705DF">
        <w:rPr>
          <w:b/>
          <w:bCs/>
          <w:sz w:val="24"/>
          <w:szCs w:val="24"/>
        </w:rPr>
        <w:t xml:space="preserve"> 2026 r.</w:t>
      </w:r>
    </w:p>
    <w:p w14:paraId="30337A52" w14:textId="77777777" w:rsidR="000705DF" w:rsidRPr="000705DF" w:rsidRDefault="000705DF" w:rsidP="000705DF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0705DF">
        <w:rPr>
          <w:b/>
          <w:bCs/>
          <w:sz w:val="24"/>
          <w:szCs w:val="24"/>
        </w:rPr>
        <w:t>w sprawie przeprowadzenia konsultacji społecznych</w:t>
      </w:r>
    </w:p>
    <w:p w14:paraId="41E86FDC" w14:textId="77777777" w:rsidR="000705DF" w:rsidRPr="000705DF" w:rsidRDefault="000705DF" w:rsidP="000705DF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0705DF">
        <w:rPr>
          <w:b/>
          <w:bCs/>
          <w:sz w:val="24"/>
          <w:szCs w:val="24"/>
        </w:rPr>
        <w:t>w zakresie „Procedury obsługi osób ze szczególnymi potrzebami” i harmonogramu</w:t>
      </w:r>
    </w:p>
    <w:p w14:paraId="0D181D1F" w14:textId="77777777" w:rsidR="000705DF" w:rsidRPr="000705DF" w:rsidRDefault="000705DF" w:rsidP="000705DF">
      <w:pPr>
        <w:spacing w:line="276" w:lineRule="auto"/>
        <w:jc w:val="center"/>
        <w:rPr>
          <w:b/>
          <w:bCs/>
          <w:sz w:val="24"/>
          <w:szCs w:val="24"/>
        </w:rPr>
      </w:pPr>
      <w:r w:rsidRPr="000705DF">
        <w:rPr>
          <w:b/>
          <w:bCs/>
          <w:sz w:val="24"/>
          <w:szCs w:val="24"/>
        </w:rPr>
        <w:t>rzeczowo-finansowego powstałego przy realizacji projektu "Dostępny samorząd 2.0".</w:t>
      </w:r>
    </w:p>
    <w:p w14:paraId="4CC6F2F7" w14:textId="54E75AD5" w:rsidR="000705DF" w:rsidRPr="000705DF" w:rsidRDefault="000705DF" w:rsidP="000705DF">
      <w:pPr>
        <w:spacing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>Na podstawie art. 30 ust. 1 w związku z art. 5a ustawy z dnia 8 marca 1990 r. o samorządzie</w:t>
      </w:r>
      <w:r>
        <w:rPr>
          <w:sz w:val="24"/>
          <w:szCs w:val="24"/>
        </w:rPr>
        <w:t xml:space="preserve"> </w:t>
      </w:r>
      <w:r w:rsidRPr="000705DF">
        <w:rPr>
          <w:sz w:val="24"/>
          <w:szCs w:val="24"/>
        </w:rPr>
        <w:t xml:space="preserve">gminnym (tekst jednolity: Dz. U. z 2025 r. poz. 1153 z późn. zm.) oraz § 3 i § </w:t>
      </w:r>
      <w:r>
        <w:rPr>
          <w:sz w:val="24"/>
          <w:szCs w:val="24"/>
        </w:rPr>
        <w:t xml:space="preserve">4 </w:t>
      </w:r>
      <w:r w:rsidRPr="000705DF">
        <w:rPr>
          <w:sz w:val="24"/>
          <w:szCs w:val="24"/>
        </w:rPr>
        <w:t xml:space="preserve">uchwały </w:t>
      </w:r>
      <w:r>
        <w:rPr>
          <w:sz w:val="24"/>
          <w:szCs w:val="24"/>
        </w:rPr>
        <w:br/>
      </w:r>
      <w:r w:rsidRPr="000705DF">
        <w:rPr>
          <w:sz w:val="24"/>
          <w:szCs w:val="24"/>
        </w:rPr>
        <w:t xml:space="preserve">Nr </w:t>
      </w:r>
      <w:r>
        <w:rPr>
          <w:sz w:val="24"/>
          <w:szCs w:val="24"/>
        </w:rPr>
        <w:t>X</w:t>
      </w:r>
      <w:r w:rsidRPr="000705DF">
        <w:rPr>
          <w:sz w:val="24"/>
          <w:szCs w:val="24"/>
        </w:rPr>
        <w:t>X</w:t>
      </w:r>
      <w:r>
        <w:rPr>
          <w:sz w:val="24"/>
          <w:szCs w:val="24"/>
        </w:rPr>
        <w:t>VII</w:t>
      </w:r>
      <w:r w:rsidRPr="000705DF">
        <w:rPr>
          <w:sz w:val="24"/>
          <w:szCs w:val="24"/>
        </w:rPr>
        <w:t>I/</w:t>
      </w:r>
      <w:r>
        <w:rPr>
          <w:sz w:val="24"/>
          <w:szCs w:val="24"/>
        </w:rPr>
        <w:t>195</w:t>
      </w:r>
      <w:r w:rsidRPr="000705DF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Pr="000705DF">
        <w:rPr>
          <w:sz w:val="24"/>
          <w:szCs w:val="24"/>
        </w:rPr>
        <w:t xml:space="preserve">1 Rady Gminy </w:t>
      </w:r>
      <w:r>
        <w:rPr>
          <w:sz w:val="24"/>
          <w:szCs w:val="24"/>
        </w:rPr>
        <w:t>Hrubieszów</w:t>
      </w:r>
      <w:r w:rsidRPr="000705DF">
        <w:rPr>
          <w:sz w:val="24"/>
          <w:szCs w:val="24"/>
        </w:rPr>
        <w:t xml:space="preserve"> z dnia 2</w:t>
      </w:r>
      <w:r>
        <w:rPr>
          <w:sz w:val="24"/>
          <w:szCs w:val="24"/>
        </w:rPr>
        <w:t>6</w:t>
      </w:r>
      <w:r w:rsidRPr="000705DF">
        <w:rPr>
          <w:sz w:val="24"/>
          <w:szCs w:val="24"/>
        </w:rPr>
        <w:t xml:space="preserve"> </w:t>
      </w:r>
      <w:r>
        <w:rPr>
          <w:sz w:val="24"/>
          <w:szCs w:val="24"/>
        </w:rPr>
        <w:t>lutego</w:t>
      </w:r>
      <w:r w:rsidRPr="000705DF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Pr="000705DF">
        <w:rPr>
          <w:sz w:val="24"/>
          <w:szCs w:val="24"/>
        </w:rPr>
        <w:t xml:space="preserve">1 r. w sprawie </w:t>
      </w:r>
      <w:r>
        <w:rPr>
          <w:sz w:val="24"/>
          <w:szCs w:val="24"/>
        </w:rPr>
        <w:t xml:space="preserve">określenia </w:t>
      </w:r>
      <w:r w:rsidRPr="000705DF">
        <w:rPr>
          <w:sz w:val="24"/>
          <w:szCs w:val="24"/>
        </w:rPr>
        <w:t>zasad</w:t>
      </w:r>
      <w:r>
        <w:rPr>
          <w:sz w:val="24"/>
          <w:szCs w:val="24"/>
        </w:rPr>
        <w:t xml:space="preserve"> </w:t>
      </w:r>
      <w:r w:rsidRPr="000705DF">
        <w:rPr>
          <w:sz w:val="24"/>
          <w:szCs w:val="24"/>
        </w:rPr>
        <w:t xml:space="preserve">i trybu przeprowadzania konsultacji z mieszkańcami Gminy </w:t>
      </w:r>
      <w:r>
        <w:rPr>
          <w:sz w:val="24"/>
          <w:szCs w:val="24"/>
        </w:rPr>
        <w:t>Hrubieszów</w:t>
      </w:r>
      <w:r w:rsidRPr="000705DF">
        <w:rPr>
          <w:sz w:val="24"/>
          <w:szCs w:val="24"/>
        </w:rPr>
        <w:t xml:space="preserve"> (Dz. Urz.</w:t>
      </w:r>
      <w:r>
        <w:rPr>
          <w:sz w:val="24"/>
          <w:szCs w:val="24"/>
        </w:rPr>
        <w:t xml:space="preserve"> </w:t>
      </w:r>
      <w:r w:rsidRPr="000705DF">
        <w:rPr>
          <w:sz w:val="24"/>
          <w:szCs w:val="24"/>
        </w:rPr>
        <w:t>Woj. Lubelskiego z 20</w:t>
      </w:r>
      <w:r>
        <w:rPr>
          <w:sz w:val="24"/>
          <w:szCs w:val="24"/>
        </w:rPr>
        <w:t>21</w:t>
      </w:r>
      <w:r w:rsidRPr="000705DF">
        <w:rPr>
          <w:sz w:val="24"/>
          <w:szCs w:val="24"/>
        </w:rPr>
        <w:t xml:space="preserve"> r., poz. </w:t>
      </w:r>
      <w:r>
        <w:rPr>
          <w:sz w:val="24"/>
          <w:szCs w:val="24"/>
        </w:rPr>
        <w:t>1027</w:t>
      </w:r>
      <w:r w:rsidRPr="000705DF">
        <w:rPr>
          <w:sz w:val="24"/>
          <w:szCs w:val="24"/>
        </w:rPr>
        <w:t xml:space="preserve">) </w:t>
      </w:r>
      <w:r w:rsidRPr="000705DF">
        <w:rPr>
          <w:b/>
          <w:bCs/>
          <w:sz w:val="24"/>
          <w:szCs w:val="24"/>
        </w:rPr>
        <w:t>zarządzam, co następuje:</w:t>
      </w:r>
    </w:p>
    <w:p w14:paraId="0763CFBE" w14:textId="5E9EF777" w:rsidR="000705DF" w:rsidRPr="000705DF" w:rsidRDefault="000705DF" w:rsidP="000705DF">
      <w:pPr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>§</w:t>
      </w:r>
      <w:r w:rsidR="00315154">
        <w:rPr>
          <w:sz w:val="24"/>
          <w:szCs w:val="24"/>
        </w:rPr>
        <w:t xml:space="preserve"> 1.</w:t>
      </w:r>
      <w:r w:rsidRPr="000705DF">
        <w:rPr>
          <w:sz w:val="24"/>
          <w:szCs w:val="24"/>
        </w:rPr>
        <w:t xml:space="preserve"> 1. Ogłaszam przeprowadzenie konsultacji społecznych:</w:t>
      </w:r>
    </w:p>
    <w:p w14:paraId="016C1E98" w14:textId="558F1927" w:rsidR="000705DF" w:rsidRPr="000705DF" w:rsidRDefault="000705DF" w:rsidP="000705DF">
      <w:pPr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 xml:space="preserve">1) </w:t>
      </w:r>
      <w:r w:rsidR="00315154">
        <w:rPr>
          <w:sz w:val="24"/>
          <w:szCs w:val="24"/>
        </w:rPr>
        <w:t>„</w:t>
      </w:r>
      <w:r w:rsidRPr="000705DF">
        <w:rPr>
          <w:sz w:val="24"/>
          <w:szCs w:val="24"/>
        </w:rPr>
        <w:t xml:space="preserve">Procedury obsługi osób ze szczególnymi potrzebami w Urzędzie Gminy </w:t>
      </w:r>
      <w:r>
        <w:rPr>
          <w:sz w:val="24"/>
          <w:szCs w:val="24"/>
        </w:rPr>
        <w:t>Hrubieszów</w:t>
      </w:r>
      <w:r w:rsidRPr="000705DF">
        <w:rPr>
          <w:sz w:val="24"/>
          <w:szCs w:val="24"/>
        </w:rPr>
        <w:t>”</w:t>
      </w:r>
      <w:r w:rsidR="00475F26">
        <w:rPr>
          <w:sz w:val="24"/>
          <w:szCs w:val="24"/>
        </w:rPr>
        <w:t xml:space="preserve"> </w:t>
      </w:r>
      <w:r w:rsidRPr="000705DF">
        <w:rPr>
          <w:sz w:val="24"/>
          <w:szCs w:val="24"/>
        </w:rPr>
        <w:t>zwanej</w:t>
      </w:r>
      <w:r>
        <w:rPr>
          <w:sz w:val="24"/>
          <w:szCs w:val="24"/>
        </w:rPr>
        <w:t xml:space="preserve"> </w:t>
      </w:r>
      <w:r w:rsidRPr="000705DF">
        <w:rPr>
          <w:sz w:val="24"/>
          <w:szCs w:val="24"/>
        </w:rPr>
        <w:t>dalej Procedurą, stanowiącej Załącznik Nr 1 do niniejszego zarządzenia;</w:t>
      </w:r>
    </w:p>
    <w:p w14:paraId="0611777A" w14:textId="57815480" w:rsidR="000705DF" w:rsidRDefault="000705DF" w:rsidP="000705DF">
      <w:pPr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 xml:space="preserve">2) Harmonogramu rzeczowo-finansowego, określonego w „Planie działania Gminy </w:t>
      </w:r>
      <w:r>
        <w:rPr>
          <w:sz w:val="24"/>
          <w:szCs w:val="24"/>
        </w:rPr>
        <w:t xml:space="preserve">Hrubieszów </w:t>
      </w:r>
      <w:r w:rsidRPr="000705DF">
        <w:rPr>
          <w:sz w:val="24"/>
          <w:szCs w:val="24"/>
        </w:rPr>
        <w:t>na rzecz poprawy zapewniania dostępności osobom ze szczególnymi potrzebami na lata</w:t>
      </w:r>
      <w:r>
        <w:rPr>
          <w:sz w:val="24"/>
          <w:szCs w:val="24"/>
        </w:rPr>
        <w:t xml:space="preserve"> </w:t>
      </w:r>
      <w:r w:rsidRPr="000705DF">
        <w:rPr>
          <w:sz w:val="24"/>
          <w:szCs w:val="24"/>
        </w:rPr>
        <w:t>2026-2028”, stanowiącym Załącznik Nr 2 do niniejszego zarządzenia.</w:t>
      </w:r>
    </w:p>
    <w:p w14:paraId="0DA5AB25" w14:textId="29401909" w:rsidR="00315154" w:rsidRDefault="00315154" w:rsidP="00315154">
      <w:pPr>
        <w:spacing w:after="0"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2. </w:t>
      </w:r>
      <w:r w:rsidRPr="00315154">
        <w:rPr>
          <w:sz w:val="24"/>
          <w:szCs w:val="24"/>
          <w14:ligatures w14:val="none"/>
        </w:rPr>
        <w:t>Celem konsultacji jest uzyskanie opinii mieszkańców w sprawie dokumentów wymienionych w ust. 1.</w:t>
      </w:r>
    </w:p>
    <w:p w14:paraId="2DDA8436" w14:textId="77777777" w:rsidR="00315154" w:rsidRPr="00315154" w:rsidRDefault="00315154" w:rsidP="0015525B">
      <w:pPr>
        <w:spacing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3. </w:t>
      </w:r>
      <w:r w:rsidRPr="00315154">
        <w:rPr>
          <w:sz w:val="24"/>
          <w:szCs w:val="24"/>
          <w14:ligatures w14:val="none"/>
        </w:rPr>
        <w:t>Konsultacje społeczne, o których mowa w ust. 1 skierowane są do wszystkich mieszkańców Gminy Hrubieszów oraz obejmują swoim obszarem całą Gminę Hrubieszów.</w:t>
      </w:r>
    </w:p>
    <w:p w14:paraId="6721327C" w14:textId="1496D923" w:rsidR="000705DF" w:rsidRPr="00315154" w:rsidRDefault="000705DF" w:rsidP="000705DF">
      <w:pPr>
        <w:spacing w:after="0" w:line="276" w:lineRule="auto"/>
        <w:rPr>
          <w:color w:val="000000" w:themeColor="text1"/>
          <w:sz w:val="24"/>
          <w:szCs w:val="24"/>
        </w:rPr>
      </w:pPr>
      <w:r w:rsidRPr="000705DF">
        <w:rPr>
          <w:sz w:val="24"/>
          <w:szCs w:val="24"/>
        </w:rPr>
        <w:t xml:space="preserve">§ 2. 1. Konsultacje zostaną przeprowadzone w terminie od dnia </w:t>
      </w:r>
      <w:r w:rsidRPr="00315154">
        <w:rPr>
          <w:color w:val="000000" w:themeColor="text1"/>
          <w:sz w:val="24"/>
          <w:szCs w:val="24"/>
        </w:rPr>
        <w:t>2</w:t>
      </w:r>
      <w:r w:rsidR="00D50C33" w:rsidRPr="00315154">
        <w:rPr>
          <w:color w:val="000000" w:themeColor="text1"/>
          <w:sz w:val="24"/>
          <w:szCs w:val="24"/>
        </w:rPr>
        <w:t>8</w:t>
      </w:r>
      <w:r w:rsidRPr="00315154">
        <w:rPr>
          <w:color w:val="000000" w:themeColor="text1"/>
          <w:sz w:val="24"/>
          <w:szCs w:val="24"/>
        </w:rPr>
        <w:t xml:space="preserve"> </w:t>
      </w:r>
      <w:r w:rsidR="00D50C33" w:rsidRPr="00315154">
        <w:rPr>
          <w:color w:val="000000" w:themeColor="text1"/>
          <w:sz w:val="24"/>
          <w:szCs w:val="24"/>
        </w:rPr>
        <w:t>kwietnia</w:t>
      </w:r>
      <w:r w:rsidRPr="00315154">
        <w:rPr>
          <w:color w:val="000000" w:themeColor="text1"/>
          <w:sz w:val="24"/>
          <w:szCs w:val="24"/>
        </w:rPr>
        <w:t xml:space="preserve"> 2026 r. do dnia</w:t>
      </w:r>
    </w:p>
    <w:p w14:paraId="7F9AB937" w14:textId="611E5153" w:rsidR="000705DF" w:rsidRPr="00315154" w:rsidRDefault="00D50C33" w:rsidP="000705DF">
      <w:pPr>
        <w:spacing w:after="0" w:line="276" w:lineRule="auto"/>
        <w:rPr>
          <w:color w:val="000000" w:themeColor="text1"/>
          <w:sz w:val="24"/>
          <w:szCs w:val="24"/>
        </w:rPr>
      </w:pPr>
      <w:r w:rsidRPr="00315154">
        <w:rPr>
          <w:color w:val="000000" w:themeColor="text1"/>
          <w:sz w:val="24"/>
          <w:szCs w:val="24"/>
        </w:rPr>
        <w:t>7</w:t>
      </w:r>
      <w:r w:rsidR="000705DF" w:rsidRPr="00315154">
        <w:rPr>
          <w:color w:val="000000" w:themeColor="text1"/>
          <w:sz w:val="24"/>
          <w:szCs w:val="24"/>
        </w:rPr>
        <w:t xml:space="preserve"> </w:t>
      </w:r>
      <w:r w:rsidRPr="00315154">
        <w:rPr>
          <w:color w:val="000000" w:themeColor="text1"/>
          <w:sz w:val="24"/>
          <w:szCs w:val="24"/>
        </w:rPr>
        <w:t>maja</w:t>
      </w:r>
      <w:r w:rsidR="000705DF" w:rsidRPr="00315154">
        <w:rPr>
          <w:color w:val="000000" w:themeColor="text1"/>
          <w:sz w:val="24"/>
          <w:szCs w:val="24"/>
        </w:rPr>
        <w:t xml:space="preserve"> 2026 r.</w:t>
      </w:r>
    </w:p>
    <w:p w14:paraId="6DC0665E" w14:textId="77777777" w:rsidR="000705DF" w:rsidRPr="000705DF" w:rsidRDefault="000705DF" w:rsidP="000705DF">
      <w:pPr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>2. Osobą upoważnioną do kontaktu w sprawie projektów dokumentów jest koordynator</w:t>
      </w:r>
    </w:p>
    <w:p w14:paraId="76952F34" w14:textId="77777777" w:rsidR="00315154" w:rsidRDefault="000705DF" w:rsidP="0015525B">
      <w:pPr>
        <w:tabs>
          <w:tab w:val="right" w:pos="9072"/>
        </w:tabs>
        <w:spacing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>dostępności – tel. 8</w:t>
      </w:r>
      <w:r w:rsidR="00475F26">
        <w:rPr>
          <w:sz w:val="24"/>
          <w:szCs w:val="24"/>
        </w:rPr>
        <w:t>4</w:t>
      </w:r>
      <w:r w:rsidRPr="000705DF">
        <w:rPr>
          <w:sz w:val="24"/>
          <w:szCs w:val="24"/>
        </w:rPr>
        <w:t xml:space="preserve"> </w:t>
      </w:r>
      <w:r w:rsidR="00475F26">
        <w:rPr>
          <w:sz w:val="24"/>
          <w:szCs w:val="24"/>
        </w:rPr>
        <w:t>696</w:t>
      </w:r>
      <w:r w:rsidRPr="000705DF">
        <w:rPr>
          <w:sz w:val="24"/>
          <w:szCs w:val="24"/>
        </w:rPr>
        <w:t xml:space="preserve"> </w:t>
      </w:r>
      <w:r w:rsidR="00475F26">
        <w:rPr>
          <w:sz w:val="24"/>
          <w:szCs w:val="24"/>
        </w:rPr>
        <w:t>26</w:t>
      </w:r>
      <w:r w:rsidRPr="000705DF">
        <w:rPr>
          <w:sz w:val="24"/>
          <w:szCs w:val="24"/>
        </w:rPr>
        <w:t xml:space="preserve"> </w:t>
      </w:r>
      <w:r w:rsidR="00475F26">
        <w:rPr>
          <w:sz w:val="24"/>
          <w:szCs w:val="24"/>
        </w:rPr>
        <w:t xml:space="preserve">81 </w:t>
      </w:r>
      <w:r w:rsidRPr="000705DF">
        <w:rPr>
          <w:sz w:val="24"/>
          <w:szCs w:val="24"/>
        </w:rPr>
        <w:t xml:space="preserve">wew. 25, e-mail: </w:t>
      </w:r>
      <w:hyperlink r:id="rId4" w:history="1">
        <w:r w:rsidR="00315154" w:rsidRPr="00226507">
          <w:rPr>
            <w:rStyle w:val="Hipercze"/>
            <w:sz w:val="24"/>
            <w:szCs w:val="24"/>
          </w:rPr>
          <w:t>koordynator@gminahrubieszow.pl</w:t>
        </w:r>
      </w:hyperlink>
      <w:r w:rsidR="00315154">
        <w:rPr>
          <w:sz w:val="24"/>
          <w:szCs w:val="24"/>
        </w:rPr>
        <w:t xml:space="preserve"> </w:t>
      </w:r>
    </w:p>
    <w:p w14:paraId="44B280B7" w14:textId="665F7194" w:rsidR="000705DF" w:rsidRPr="000705DF" w:rsidRDefault="000705DF" w:rsidP="00315154">
      <w:pPr>
        <w:tabs>
          <w:tab w:val="right" w:pos="9072"/>
        </w:tabs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>§ 3. 1. Konsultacje, o których mowa w § 1, będą przeprowadzane w formie badań</w:t>
      </w:r>
      <w:r w:rsidR="00AC23CB">
        <w:rPr>
          <w:sz w:val="24"/>
          <w:szCs w:val="24"/>
        </w:rPr>
        <w:t xml:space="preserve"> </w:t>
      </w:r>
      <w:r w:rsidRPr="000705DF">
        <w:rPr>
          <w:sz w:val="24"/>
          <w:szCs w:val="24"/>
        </w:rPr>
        <w:t>ankietowych w postaci papierowej i elektronicznej z wykorzystaniem formularza, który</w:t>
      </w:r>
    </w:p>
    <w:p w14:paraId="0F00CEDD" w14:textId="77777777" w:rsidR="000705DF" w:rsidRPr="000705DF" w:rsidRDefault="000705DF" w:rsidP="000705DF">
      <w:pPr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>zostanie udostępniony wraz z projektem Procedury na stronie internetowej</w:t>
      </w:r>
    </w:p>
    <w:p w14:paraId="2D0CBAB8" w14:textId="0D0F9365" w:rsidR="000705DF" w:rsidRPr="00475F26" w:rsidRDefault="000705DF" w:rsidP="000705DF">
      <w:pPr>
        <w:spacing w:after="0" w:line="276" w:lineRule="auto"/>
        <w:rPr>
          <w:color w:val="EE0000"/>
          <w:sz w:val="24"/>
          <w:szCs w:val="24"/>
        </w:rPr>
      </w:pPr>
      <w:r w:rsidRPr="00D50C33">
        <w:rPr>
          <w:color w:val="000000" w:themeColor="text1"/>
          <w:sz w:val="24"/>
          <w:szCs w:val="24"/>
        </w:rPr>
        <w:t>https://</w:t>
      </w:r>
      <w:r w:rsidR="0076180A" w:rsidRPr="00D50C33">
        <w:rPr>
          <w:color w:val="000000" w:themeColor="text1"/>
          <w:sz w:val="24"/>
          <w:szCs w:val="24"/>
        </w:rPr>
        <w:t xml:space="preserve">gminahrubieszow.pl </w:t>
      </w:r>
      <w:r w:rsidRPr="00D50C33">
        <w:rPr>
          <w:color w:val="000000" w:themeColor="text1"/>
          <w:sz w:val="24"/>
          <w:szCs w:val="24"/>
        </w:rPr>
        <w:t xml:space="preserve">– </w:t>
      </w:r>
      <w:r w:rsidRPr="000705DF">
        <w:rPr>
          <w:sz w:val="24"/>
          <w:szCs w:val="24"/>
        </w:rPr>
        <w:t xml:space="preserve">do dnia </w:t>
      </w:r>
      <w:r w:rsidR="00D50C33" w:rsidRPr="00315154">
        <w:rPr>
          <w:color w:val="000000" w:themeColor="text1"/>
          <w:sz w:val="24"/>
          <w:szCs w:val="24"/>
        </w:rPr>
        <w:t>20</w:t>
      </w:r>
      <w:r w:rsidRPr="00315154">
        <w:rPr>
          <w:color w:val="000000" w:themeColor="text1"/>
          <w:sz w:val="24"/>
          <w:szCs w:val="24"/>
        </w:rPr>
        <w:t xml:space="preserve"> </w:t>
      </w:r>
      <w:r w:rsidR="00D50C33" w:rsidRPr="00315154">
        <w:rPr>
          <w:color w:val="000000" w:themeColor="text1"/>
          <w:sz w:val="24"/>
          <w:szCs w:val="24"/>
        </w:rPr>
        <w:t>kwietnia</w:t>
      </w:r>
      <w:r w:rsidRPr="00315154">
        <w:rPr>
          <w:color w:val="000000" w:themeColor="text1"/>
          <w:sz w:val="24"/>
          <w:szCs w:val="24"/>
        </w:rPr>
        <w:t xml:space="preserve"> 2026 r.</w:t>
      </w:r>
    </w:p>
    <w:p w14:paraId="5C63F4CA" w14:textId="77777777" w:rsidR="000705DF" w:rsidRPr="000705DF" w:rsidRDefault="000705DF" w:rsidP="000705DF">
      <w:pPr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>2. Wypełniony formularz ankiety, o której mowa w ust. 1 można złożyć:</w:t>
      </w:r>
    </w:p>
    <w:p w14:paraId="01B2E252" w14:textId="2E142793" w:rsidR="000705DF" w:rsidRPr="000705DF" w:rsidRDefault="000705DF" w:rsidP="000705DF">
      <w:pPr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 xml:space="preserve">1) osobiście lub przez pełnomocnika w sekretariacie Urzędu Gminy </w:t>
      </w:r>
      <w:r w:rsidR="00475F26">
        <w:rPr>
          <w:sz w:val="24"/>
          <w:szCs w:val="24"/>
        </w:rPr>
        <w:t>Hrubieszów</w:t>
      </w:r>
      <w:r w:rsidRPr="000705DF">
        <w:rPr>
          <w:sz w:val="24"/>
          <w:szCs w:val="24"/>
        </w:rPr>
        <w:t>, ul.</w:t>
      </w:r>
      <w:r w:rsidR="00475F26">
        <w:rPr>
          <w:sz w:val="24"/>
          <w:szCs w:val="24"/>
        </w:rPr>
        <w:t xml:space="preserve"> B. Prusa 8</w:t>
      </w:r>
      <w:r w:rsidRPr="000705DF">
        <w:rPr>
          <w:sz w:val="24"/>
          <w:szCs w:val="24"/>
        </w:rPr>
        <w:t>,</w:t>
      </w:r>
    </w:p>
    <w:p w14:paraId="46A11DB5" w14:textId="160D74C8" w:rsidR="000705DF" w:rsidRPr="000705DF" w:rsidRDefault="000705DF" w:rsidP="000705DF">
      <w:pPr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>2</w:t>
      </w:r>
      <w:r w:rsidR="00475F26">
        <w:rPr>
          <w:sz w:val="24"/>
          <w:szCs w:val="24"/>
        </w:rPr>
        <w:t>2-500</w:t>
      </w:r>
      <w:r w:rsidRPr="000705DF">
        <w:rPr>
          <w:sz w:val="24"/>
          <w:szCs w:val="24"/>
        </w:rPr>
        <w:t xml:space="preserve"> </w:t>
      </w:r>
      <w:r w:rsidR="00475F26">
        <w:rPr>
          <w:sz w:val="24"/>
          <w:szCs w:val="24"/>
        </w:rPr>
        <w:t>Hrubieszów</w:t>
      </w:r>
      <w:r w:rsidRPr="000705DF">
        <w:rPr>
          <w:sz w:val="24"/>
          <w:szCs w:val="24"/>
        </w:rPr>
        <w:t xml:space="preserve">, pokój Nr </w:t>
      </w:r>
      <w:r w:rsidR="00475F26">
        <w:rPr>
          <w:sz w:val="24"/>
          <w:szCs w:val="24"/>
        </w:rPr>
        <w:t>15</w:t>
      </w:r>
      <w:r w:rsidRPr="000705DF">
        <w:rPr>
          <w:sz w:val="24"/>
          <w:szCs w:val="24"/>
        </w:rPr>
        <w:t>;</w:t>
      </w:r>
    </w:p>
    <w:p w14:paraId="2DFD9242" w14:textId="15CF142F" w:rsidR="000705DF" w:rsidRPr="000705DF" w:rsidRDefault="000705DF" w:rsidP="00475F26">
      <w:pPr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>2) przesłać za pomocą publicznego operatora pocztowego na adres: Urząd Gminy</w:t>
      </w:r>
      <w:r w:rsidR="00475F26">
        <w:rPr>
          <w:sz w:val="24"/>
          <w:szCs w:val="24"/>
        </w:rPr>
        <w:t xml:space="preserve"> Hrubieszów</w:t>
      </w:r>
      <w:r w:rsidRPr="000705DF">
        <w:rPr>
          <w:sz w:val="24"/>
          <w:szCs w:val="24"/>
        </w:rPr>
        <w:t>,</w:t>
      </w:r>
      <w:r w:rsidR="00475F26" w:rsidRPr="00475F26">
        <w:t xml:space="preserve"> </w:t>
      </w:r>
      <w:r w:rsidR="00475F26" w:rsidRPr="00475F26">
        <w:rPr>
          <w:sz w:val="24"/>
          <w:szCs w:val="24"/>
        </w:rPr>
        <w:t>ul. B. Prusa 8,</w:t>
      </w:r>
      <w:r w:rsidR="00475F26">
        <w:rPr>
          <w:sz w:val="24"/>
          <w:szCs w:val="24"/>
        </w:rPr>
        <w:t xml:space="preserve"> </w:t>
      </w:r>
      <w:r w:rsidR="00475F26" w:rsidRPr="00475F26">
        <w:rPr>
          <w:sz w:val="24"/>
          <w:szCs w:val="24"/>
        </w:rPr>
        <w:t>22-500 Hrubieszów</w:t>
      </w:r>
      <w:r w:rsidR="00475F26">
        <w:rPr>
          <w:sz w:val="24"/>
          <w:szCs w:val="24"/>
        </w:rPr>
        <w:t>;</w:t>
      </w:r>
    </w:p>
    <w:p w14:paraId="0DA139AB" w14:textId="4B3AE2B3" w:rsidR="000705DF" w:rsidRPr="000705DF" w:rsidRDefault="000705DF" w:rsidP="000705DF">
      <w:pPr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 xml:space="preserve">3) przesłać za pośrednictwem poczty elektronicznej: </w:t>
      </w:r>
      <w:r w:rsidR="00475F26">
        <w:rPr>
          <w:sz w:val="24"/>
          <w:szCs w:val="24"/>
        </w:rPr>
        <w:t>sekretariat@hrubieszow-gmina.pl</w:t>
      </w:r>
      <w:r w:rsidRPr="000705DF">
        <w:rPr>
          <w:sz w:val="24"/>
          <w:szCs w:val="24"/>
        </w:rPr>
        <w:t>;</w:t>
      </w:r>
    </w:p>
    <w:p w14:paraId="7D2DFF74" w14:textId="7385901F" w:rsidR="000705DF" w:rsidRDefault="000705DF" w:rsidP="0015525B">
      <w:pPr>
        <w:spacing w:line="276" w:lineRule="auto"/>
        <w:rPr>
          <w:color w:val="000000" w:themeColor="text1"/>
          <w:sz w:val="24"/>
          <w:szCs w:val="24"/>
        </w:rPr>
      </w:pPr>
      <w:r w:rsidRPr="000705DF">
        <w:rPr>
          <w:sz w:val="24"/>
          <w:szCs w:val="24"/>
        </w:rPr>
        <w:t xml:space="preserve">4) przesłać z wykorzystaniem skrzynki do e-Doręczeń: </w:t>
      </w:r>
      <w:r w:rsidR="00D50C33" w:rsidRPr="00315154">
        <w:rPr>
          <w:color w:val="000000" w:themeColor="text1"/>
          <w:sz w:val="24"/>
          <w:szCs w:val="24"/>
        </w:rPr>
        <w:t>AE:PL-90142-73575-ASIAU-23</w:t>
      </w:r>
      <w:r w:rsidR="00315154">
        <w:rPr>
          <w:color w:val="000000" w:themeColor="text1"/>
          <w:sz w:val="24"/>
          <w:szCs w:val="24"/>
        </w:rPr>
        <w:t>.</w:t>
      </w:r>
    </w:p>
    <w:p w14:paraId="4653FAA8" w14:textId="77777777" w:rsidR="0015525B" w:rsidRPr="0015525B" w:rsidRDefault="0015525B" w:rsidP="0015525B">
      <w:pPr>
        <w:spacing w:after="0" w:line="276" w:lineRule="auto"/>
        <w:rPr>
          <w:sz w:val="24"/>
          <w:szCs w:val="24"/>
          <w14:ligatures w14:val="none"/>
        </w:rPr>
      </w:pPr>
      <w:r w:rsidRPr="000705DF">
        <w:rPr>
          <w:sz w:val="24"/>
          <w:szCs w:val="24"/>
        </w:rPr>
        <w:t>§ 4.</w:t>
      </w:r>
      <w:r>
        <w:rPr>
          <w:sz w:val="24"/>
          <w:szCs w:val="24"/>
        </w:rPr>
        <w:t xml:space="preserve"> </w:t>
      </w:r>
      <w:r w:rsidRPr="0015525B">
        <w:rPr>
          <w:sz w:val="24"/>
          <w:szCs w:val="24"/>
          <w14:ligatures w14:val="none"/>
        </w:rPr>
        <w:t>O trybie przeprowadzenia konsultacji mieszkańcy zostaną poinformowani poprzez:</w:t>
      </w:r>
    </w:p>
    <w:p w14:paraId="1EC3C8D7" w14:textId="77777777" w:rsidR="0015525B" w:rsidRPr="0015525B" w:rsidRDefault="0015525B" w:rsidP="0015525B">
      <w:pPr>
        <w:spacing w:after="0" w:line="276" w:lineRule="auto"/>
        <w:rPr>
          <w:sz w:val="24"/>
          <w:szCs w:val="24"/>
          <w14:ligatures w14:val="none"/>
        </w:rPr>
      </w:pPr>
      <w:r w:rsidRPr="0015525B">
        <w:rPr>
          <w:sz w:val="24"/>
          <w:szCs w:val="24"/>
          <w14:ligatures w14:val="none"/>
        </w:rPr>
        <w:t xml:space="preserve">1) oficjalny serwis internetowy, tj. </w:t>
      </w:r>
      <w:hyperlink r:id="rId5" w:history="1">
        <w:r w:rsidRPr="0015525B">
          <w:rPr>
            <w:color w:val="0563C1" w:themeColor="hyperlink"/>
            <w:sz w:val="24"/>
            <w:szCs w:val="24"/>
            <w:u w:val="single"/>
            <w14:ligatures w14:val="none"/>
          </w:rPr>
          <w:t>www.gminahrubieszow.pl</w:t>
        </w:r>
      </w:hyperlink>
      <w:r w:rsidRPr="0015525B">
        <w:rPr>
          <w:sz w:val="24"/>
          <w:szCs w:val="24"/>
          <w14:ligatures w14:val="none"/>
        </w:rPr>
        <w:t>;</w:t>
      </w:r>
    </w:p>
    <w:p w14:paraId="57FC9BD2" w14:textId="77777777" w:rsidR="0015525B" w:rsidRPr="0015525B" w:rsidRDefault="0015525B" w:rsidP="0015525B">
      <w:pPr>
        <w:spacing w:after="0" w:line="276" w:lineRule="auto"/>
        <w:rPr>
          <w:sz w:val="24"/>
          <w:szCs w:val="24"/>
          <w14:ligatures w14:val="none"/>
        </w:rPr>
      </w:pPr>
      <w:r w:rsidRPr="0015525B">
        <w:rPr>
          <w:sz w:val="24"/>
          <w:szCs w:val="24"/>
          <w14:ligatures w14:val="none"/>
        </w:rPr>
        <w:lastRenderedPageBreak/>
        <w:t>2) Biuletyn Informacji Publicznej Gminy Hrubieszów;</w:t>
      </w:r>
    </w:p>
    <w:p w14:paraId="1385D4A3" w14:textId="7D30B2E5" w:rsidR="0015525B" w:rsidRPr="0015525B" w:rsidRDefault="0015525B" w:rsidP="0015525B">
      <w:pPr>
        <w:spacing w:line="276" w:lineRule="auto"/>
        <w:rPr>
          <w:sz w:val="24"/>
          <w:szCs w:val="24"/>
          <w14:ligatures w14:val="none"/>
        </w:rPr>
      </w:pPr>
      <w:r w:rsidRPr="0015525B">
        <w:rPr>
          <w:sz w:val="24"/>
          <w:szCs w:val="24"/>
          <w14:ligatures w14:val="none"/>
        </w:rPr>
        <w:t>3) tablice informacyjne Urzędu Gminy w Hrubieszowie.</w:t>
      </w:r>
    </w:p>
    <w:p w14:paraId="68ADF708" w14:textId="0FE0CD75" w:rsidR="000705DF" w:rsidRDefault="000705DF" w:rsidP="000705DF">
      <w:pPr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 xml:space="preserve">§ </w:t>
      </w:r>
      <w:r w:rsidR="0015525B">
        <w:rPr>
          <w:sz w:val="24"/>
          <w:szCs w:val="24"/>
        </w:rPr>
        <w:t>5</w:t>
      </w:r>
      <w:r w:rsidRPr="000705DF">
        <w:rPr>
          <w:sz w:val="24"/>
          <w:szCs w:val="24"/>
        </w:rPr>
        <w:t>. Konsultacje uważa się za ważne bez względu na liczbę uczestniczących w nim osób.</w:t>
      </w:r>
    </w:p>
    <w:p w14:paraId="41BD8416" w14:textId="3A24DBC1" w:rsidR="0015525B" w:rsidRPr="000705DF" w:rsidRDefault="0015525B" w:rsidP="000705DF">
      <w:pPr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 xml:space="preserve">§ 6. </w:t>
      </w:r>
      <w:r w:rsidRPr="002576AD">
        <w:rPr>
          <w:sz w:val="24"/>
          <w:szCs w:val="24"/>
        </w:rPr>
        <w:t>Wyniki konsultacji Wójt Gminy przedstawi mieszkańcom Gminy w sposób wskazany w § 4 w ciągu 30 dni od daty ich zakończenia.</w:t>
      </w:r>
    </w:p>
    <w:p w14:paraId="74EACB57" w14:textId="6BF49BAA" w:rsidR="000705DF" w:rsidRPr="000705DF" w:rsidRDefault="000705DF" w:rsidP="000705DF">
      <w:pPr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 xml:space="preserve">§ </w:t>
      </w:r>
      <w:r w:rsidR="0015525B">
        <w:rPr>
          <w:sz w:val="24"/>
          <w:szCs w:val="24"/>
        </w:rPr>
        <w:t>7</w:t>
      </w:r>
      <w:r w:rsidRPr="000705DF">
        <w:rPr>
          <w:sz w:val="24"/>
          <w:szCs w:val="24"/>
        </w:rPr>
        <w:t xml:space="preserve">. Wykonanie zarządzenia powierzam </w:t>
      </w:r>
      <w:r w:rsidR="00475F26">
        <w:rPr>
          <w:sz w:val="24"/>
          <w:szCs w:val="24"/>
        </w:rPr>
        <w:t>Sekretarzowi</w:t>
      </w:r>
      <w:r w:rsidRPr="000705DF">
        <w:rPr>
          <w:sz w:val="24"/>
          <w:szCs w:val="24"/>
        </w:rPr>
        <w:t xml:space="preserve"> Gminy </w:t>
      </w:r>
      <w:r w:rsidR="00475F26">
        <w:rPr>
          <w:sz w:val="24"/>
          <w:szCs w:val="24"/>
        </w:rPr>
        <w:t>Hrubieszów</w:t>
      </w:r>
      <w:r w:rsidRPr="000705DF">
        <w:rPr>
          <w:sz w:val="24"/>
          <w:szCs w:val="24"/>
        </w:rPr>
        <w:t>.</w:t>
      </w:r>
    </w:p>
    <w:p w14:paraId="32DC1983" w14:textId="2C2E3C16" w:rsidR="005377EE" w:rsidRDefault="000705DF" w:rsidP="000705DF">
      <w:pPr>
        <w:spacing w:after="0" w:line="276" w:lineRule="auto"/>
        <w:rPr>
          <w:sz w:val="24"/>
          <w:szCs w:val="24"/>
        </w:rPr>
      </w:pPr>
      <w:r w:rsidRPr="000705DF">
        <w:rPr>
          <w:sz w:val="24"/>
          <w:szCs w:val="24"/>
        </w:rPr>
        <w:t xml:space="preserve">§ </w:t>
      </w:r>
      <w:r w:rsidR="0015525B">
        <w:rPr>
          <w:sz w:val="24"/>
          <w:szCs w:val="24"/>
        </w:rPr>
        <w:t>8</w:t>
      </w:r>
      <w:r w:rsidRPr="000705DF">
        <w:rPr>
          <w:sz w:val="24"/>
          <w:szCs w:val="24"/>
        </w:rPr>
        <w:t>. Zarządzenie wchodzi w życie z dniem wydania.</w:t>
      </w:r>
    </w:p>
    <w:p w14:paraId="3D4849E3" w14:textId="77777777" w:rsidR="00BE39AD" w:rsidRDefault="00BE39AD" w:rsidP="000705DF">
      <w:pPr>
        <w:spacing w:after="0" w:line="276" w:lineRule="auto"/>
        <w:rPr>
          <w:sz w:val="24"/>
          <w:szCs w:val="24"/>
        </w:rPr>
      </w:pPr>
    </w:p>
    <w:p w14:paraId="577B62DF" w14:textId="77777777" w:rsidR="00BE39AD" w:rsidRDefault="00BE39AD" w:rsidP="00BE39AD">
      <w:pPr>
        <w:ind w:left="5245"/>
        <w:rPr>
          <w:lang w:eastAsia="pl-PL"/>
        </w:rPr>
      </w:pPr>
      <w:r>
        <w:rPr>
          <w:lang w:eastAsia="pl-PL"/>
        </w:rPr>
        <w:t>Wójt Gminy Hrubieszów</w:t>
      </w:r>
    </w:p>
    <w:p w14:paraId="338CF4E1" w14:textId="77777777" w:rsidR="00BE39AD" w:rsidRDefault="00BE39AD" w:rsidP="00BE39AD">
      <w:pPr>
        <w:ind w:left="5529"/>
        <w:rPr>
          <w:lang w:eastAsia="pl-PL"/>
        </w:rPr>
      </w:pPr>
      <w:r>
        <w:rPr>
          <w:lang w:eastAsia="pl-PL"/>
        </w:rPr>
        <w:t>/-/ Tomasz Zając</w:t>
      </w:r>
    </w:p>
    <w:p w14:paraId="61E4C293" w14:textId="252354DD" w:rsidR="00BE39AD" w:rsidRPr="000705DF" w:rsidRDefault="00BE39AD" w:rsidP="00BE39AD">
      <w:pPr>
        <w:spacing w:after="0" w:line="276" w:lineRule="auto"/>
        <w:rPr>
          <w:sz w:val="24"/>
          <w:szCs w:val="24"/>
        </w:rPr>
      </w:pPr>
    </w:p>
    <w:sectPr w:rsidR="00BE39AD" w:rsidRPr="00070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BA"/>
    <w:rsid w:val="000705DF"/>
    <w:rsid w:val="0015525B"/>
    <w:rsid w:val="00315154"/>
    <w:rsid w:val="00414FA8"/>
    <w:rsid w:val="00475F26"/>
    <w:rsid w:val="005377EE"/>
    <w:rsid w:val="0076180A"/>
    <w:rsid w:val="00762355"/>
    <w:rsid w:val="008A6BB2"/>
    <w:rsid w:val="00A12DCA"/>
    <w:rsid w:val="00AC23CB"/>
    <w:rsid w:val="00B57D74"/>
    <w:rsid w:val="00BE39AD"/>
    <w:rsid w:val="00CB5BBA"/>
    <w:rsid w:val="00D10339"/>
    <w:rsid w:val="00D50C33"/>
    <w:rsid w:val="00E6025A"/>
    <w:rsid w:val="00F073A5"/>
    <w:rsid w:val="00F8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0218"/>
  <w15:chartTrackingRefBased/>
  <w15:docId w15:val="{B536E4BE-38D8-4AC4-A1C5-5F47A009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B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B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B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B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B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B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B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5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5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5B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5B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5B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B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BB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151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5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minahrubieszow.pl" TargetMode="External"/><Relationship Id="rId4" Type="http://schemas.openxmlformats.org/officeDocument/2006/relationships/hyperlink" Target="mailto:koordynator@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 Urząd Gminy Hrubieszów 2- Urząd Gminy Hrubieszów</dc:creator>
  <cp:keywords/>
  <dc:description/>
  <cp:lastModifiedBy>2- Urząd Gminy Hrubieszów 2- Urząd Gminy Hrubieszów</cp:lastModifiedBy>
  <cp:revision>5</cp:revision>
  <cp:lastPrinted>2026-04-20T09:58:00Z</cp:lastPrinted>
  <dcterms:created xsi:type="dcterms:W3CDTF">2026-04-10T12:29:00Z</dcterms:created>
  <dcterms:modified xsi:type="dcterms:W3CDTF">2026-04-20T10:18:00Z</dcterms:modified>
</cp:coreProperties>
</file>