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28B19" w14:textId="381ABD5E" w:rsidR="002717C7" w:rsidRPr="002717C7" w:rsidRDefault="002717C7" w:rsidP="005A1BCE">
      <w:pPr>
        <w:pStyle w:val="Tekstpodstawowy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2717C7">
        <w:rPr>
          <w:rFonts w:ascii="Times New Roman" w:hAnsi="Times New Roman" w:cs="Times New Roman"/>
          <w:i/>
          <w:iCs/>
          <w:sz w:val="24"/>
          <w:szCs w:val="24"/>
        </w:rPr>
        <w:t>projekt</w:t>
      </w:r>
    </w:p>
    <w:p w14:paraId="7942EAD9" w14:textId="77777777" w:rsidR="002717C7" w:rsidRDefault="002717C7" w:rsidP="005A1BC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</w:p>
    <w:p w14:paraId="57AE141A" w14:textId="189FD7B2" w:rsidR="009F2919" w:rsidRPr="005A1BCE" w:rsidRDefault="00356638" w:rsidP="005A1BCE">
      <w:pPr>
        <w:pStyle w:val="Tekstpodstawowy"/>
        <w:jc w:val="center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Załącznik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do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6487A">
        <w:rPr>
          <w:rFonts w:ascii="Times New Roman" w:hAnsi="Times New Roman" w:cs="Times New Roman"/>
          <w:sz w:val="24"/>
          <w:szCs w:val="24"/>
        </w:rPr>
        <w:t>U</w:t>
      </w:r>
      <w:r w:rsidRPr="005A1BCE">
        <w:rPr>
          <w:rFonts w:ascii="Times New Roman" w:hAnsi="Times New Roman" w:cs="Times New Roman"/>
          <w:sz w:val="24"/>
          <w:szCs w:val="24"/>
        </w:rPr>
        <w:t>chwały</w:t>
      </w:r>
      <w:r w:rsidRPr="005A1BC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06487A">
        <w:rPr>
          <w:rFonts w:ascii="Times New Roman" w:hAnsi="Times New Roman" w:cs="Times New Roman"/>
          <w:sz w:val="24"/>
          <w:szCs w:val="24"/>
        </w:rPr>
        <w:t>N</w:t>
      </w:r>
      <w:r w:rsidRPr="005A1BCE">
        <w:rPr>
          <w:rFonts w:ascii="Times New Roman" w:hAnsi="Times New Roman" w:cs="Times New Roman"/>
          <w:sz w:val="24"/>
          <w:szCs w:val="24"/>
        </w:rPr>
        <w:t>r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717C7">
        <w:rPr>
          <w:rFonts w:ascii="Times New Roman" w:hAnsi="Times New Roman" w:cs="Times New Roman"/>
          <w:sz w:val="24"/>
          <w:szCs w:val="24"/>
        </w:rPr>
        <w:t>…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Rady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dnia</w:t>
      </w:r>
      <w:r w:rsidR="00CD3DC5"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A09F3" w:rsidRPr="002717C7">
        <w:rPr>
          <w:rFonts w:ascii="Times New Roman" w:hAnsi="Times New Roman" w:cs="Times New Roman"/>
          <w:spacing w:val="-4"/>
          <w:sz w:val="24"/>
          <w:szCs w:val="24"/>
        </w:rPr>
        <w:t>……………</w:t>
      </w:r>
      <w:r w:rsidRPr="002717C7">
        <w:rPr>
          <w:rFonts w:ascii="Times New Roman" w:hAnsi="Times New Roman" w:cs="Times New Roman"/>
          <w:spacing w:val="-4"/>
          <w:sz w:val="24"/>
          <w:szCs w:val="24"/>
        </w:rPr>
        <w:t>r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sprawie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określenia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zasad</w:t>
      </w:r>
      <w:r w:rsidR="005A1BCE">
        <w:rPr>
          <w:rFonts w:ascii="Times New Roman" w:hAnsi="Times New Roman" w:cs="Times New Roman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wyznaczania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składu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oraz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zasad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działania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</w:p>
    <w:p w14:paraId="4C46042F" w14:textId="77777777" w:rsidR="009F2919" w:rsidRPr="005A1BCE" w:rsidRDefault="009F2919">
      <w:pPr>
        <w:pStyle w:val="Tekstpodstawowy"/>
        <w:spacing w:before="2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51B57A4" w14:textId="77777777" w:rsidR="009F2919" w:rsidRPr="005A1BCE" w:rsidRDefault="00356638">
      <w:pPr>
        <w:pStyle w:val="Tytu"/>
        <w:rPr>
          <w:rFonts w:ascii="Times New Roman" w:hAnsi="Times New Roman" w:cs="Times New Roman"/>
        </w:rPr>
      </w:pPr>
      <w:r w:rsidRPr="005A1BCE">
        <w:rPr>
          <w:rFonts w:ascii="Times New Roman" w:hAnsi="Times New Roman" w:cs="Times New Roman"/>
        </w:rPr>
        <w:t>Zasady</w:t>
      </w:r>
      <w:r w:rsidRPr="005A1BCE">
        <w:rPr>
          <w:rFonts w:ascii="Times New Roman" w:hAnsi="Times New Roman" w:cs="Times New Roman"/>
          <w:spacing w:val="-9"/>
        </w:rPr>
        <w:t xml:space="preserve"> </w:t>
      </w:r>
      <w:r w:rsidRPr="005A1BCE">
        <w:rPr>
          <w:rFonts w:ascii="Times New Roman" w:hAnsi="Times New Roman" w:cs="Times New Roman"/>
        </w:rPr>
        <w:t>wyznaczania</w:t>
      </w:r>
      <w:r w:rsidRPr="005A1BCE">
        <w:rPr>
          <w:rFonts w:ascii="Times New Roman" w:hAnsi="Times New Roman" w:cs="Times New Roman"/>
          <w:spacing w:val="-6"/>
        </w:rPr>
        <w:t xml:space="preserve"> </w:t>
      </w:r>
      <w:r w:rsidRPr="005A1BCE">
        <w:rPr>
          <w:rFonts w:ascii="Times New Roman" w:hAnsi="Times New Roman" w:cs="Times New Roman"/>
        </w:rPr>
        <w:t>składu</w:t>
      </w:r>
      <w:r w:rsidRPr="005A1BCE">
        <w:rPr>
          <w:rFonts w:ascii="Times New Roman" w:hAnsi="Times New Roman" w:cs="Times New Roman"/>
          <w:spacing w:val="-4"/>
        </w:rPr>
        <w:t xml:space="preserve"> </w:t>
      </w:r>
      <w:r w:rsidRPr="005A1BCE">
        <w:rPr>
          <w:rFonts w:ascii="Times New Roman" w:hAnsi="Times New Roman" w:cs="Times New Roman"/>
        </w:rPr>
        <w:t>oraz</w:t>
      </w:r>
      <w:r w:rsidRPr="005A1BCE">
        <w:rPr>
          <w:rFonts w:ascii="Times New Roman" w:hAnsi="Times New Roman" w:cs="Times New Roman"/>
          <w:spacing w:val="-4"/>
        </w:rPr>
        <w:t xml:space="preserve"> </w:t>
      </w:r>
      <w:r w:rsidRPr="005A1BCE">
        <w:rPr>
          <w:rFonts w:ascii="Times New Roman" w:hAnsi="Times New Roman" w:cs="Times New Roman"/>
        </w:rPr>
        <w:t>zasady</w:t>
      </w:r>
      <w:r w:rsidRPr="005A1BCE">
        <w:rPr>
          <w:rFonts w:ascii="Times New Roman" w:hAnsi="Times New Roman" w:cs="Times New Roman"/>
          <w:spacing w:val="-6"/>
        </w:rPr>
        <w:t xml:space="preserve"> </w:t>
      </w:r>
      <w:r w:rsidRPr="005A1BCE">
        <w:rPr>
          <w:rFonts w:ascii="Times New Roman" w:hAnsi="Times New Roman" w:cs="Times New Roman"/>
        </w:rPr>
        <w:t>działania</w:t>
      </w:r>
      <w:r w:rsidRPr="005A1BCE">
        <w:rPr>
          <w:rFonts w:ascii="Times New Roman" w:hAnsi="Times New Roman" w:cs="Times New Roman"/>
          <w:spacing w:val="-4"/>
        </w:rPr>
        <w:t xml:space="preserve"> </w:t>
      </w:r>
      <w:r w:rsidRPr="005A1BCE">
        <w:rPr>
          <w:rFonts w:ascii="Times New Roman" w:hAnsi="Times New Roman" w:cs="Times New Roman"/>
        </w:rPr>
        <w:t>Komitetu</w:t>
      </w:r>
      <w:r w:rsidRPr="005A1BCE">
        <w:rPr>
          <w:rFonts w:ascii="Times New Roman" w:hAnsi="Times New Roman" w:cs="Times New Roman"/>
          <w:spacing w:val="-5"/>
        </w:rPr>
        <w:t xml:space="preserve"> </w:t>
      </w:r>
      <w:r w:rsidRPr="005A1BCE">
        <w:rPr>
          <w:rFonts w:ascii="Times New Roman" w:hAnsi="Times New Roman" w:cs="Times New Roman"/>
          <w:spacing w:val="-2"/>
        </w:rPr>
        <w:t>Rewitalizacji</w:t>
      </w:r>
    </w:p>
    <w:p w14:paraId="74FDFCE0" w14:textId="77777777" w:rsidR="009F2919" w:rsidRPr="005A1BCE" w:rsidRDefault="009F2919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EDB1675" w14:textId="713E6385" w:rsidR="009F2919" w:rsidRPr="005A1BCE" w:rsidRDefault="00356638">
      <w:pPr>
        <w:pStyle w:val="Tekstpodstawowy"/>
        <w:spacing w:before="1"/>
        <w:ind w:left="0" w:right="119"/>
        <w:jc w:val="center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§ 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>1</w:t>
      </w:r>
    </w:p>
    <w:p w14:paraId="45F974B9" w14:textId="77777777" w:rsidR="00BA09F3" w:rsidRPr="005A1BCE" w:rsidRDefault="00BA09F3" w:rsidP="00947BEF">
      <w:pPr>
        <w:pStyle w:val="Akapitzlist"/>
        <w:numPr>
          <w:ilvl w:val="0"/>
          <w:numId w:val="7"/>
        </w:numPr>
        <w:tabs>
          <w:tab w:val="left" w:pos="398"/>
        </w:tabs>
        <w:spacing w:before="236" w:line="276" w:lineRule="auto"/>
        <w:ind w:right="233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Komitet Rewitalizacji, zwany dalej Komitetem, stanowi forum współpracy i dialogu interesariuszy z organami 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z w:val="24"/>
          <w:szCs w:val="24"/>
        </w:rPr>
        <w:t xml:space="preserve"> w sprawach dotyczących przygotowania, prowadzenia i oceny rewitalizacji oraz pełni funkcję opiniodawczo-doradczą Wójta Gminy.</w:t>
      </w:r>
    </w:p>
    <w:p w14:paraId="0DFFBE78" w14:textId="0CA235E1" w:rsidR="009F2919" w:rsidRPr="005A1BCE" w:rsidRDefault="00356638" w:rsidP="00947BEF">
      <w:pPr>
        <w:pStyle w:val="Akapitzlist"/>
        <w:numPr>
          <w:ilvl w:val="0"/>
          <w:numId w:val="7"/>
        </w:numPr>
        <w:tabs>
          <w:tab w:val="left" w:pos="398"/>
        </w:tabs>
        <w:spacing w:before="236" w:line="276" w:lineRule="auto"/>
        <w:ind w:right="233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Komitet reprezentuje lokalne środowiska społeczne, gospodarcze, mieszkańców gminy, organizacje pozarządowe oraz inne grupy. W skład Komitetu wchodzą przedstawiciele interesariuszy rewitalizacji,</w:t>
      </w:r>
      <w:r w:rsidRPr="005A1B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 rozumieniu</w:t>
      </w:r>
      <w:r w:rsidRPr="005A1BC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art.</w:t>
      </w:r>
      <w:r w:rsidRPr="005A1B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2 ust.</w:t>
      </w:r>
      <w:r w:rsidRPr="005A1BC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2 ustawy z dnia</w:t>
      </w:r>
      <w:r w:rsidRPr="005A1BC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9 października</w:t>
      </w:r>
      <w:r w:rsidRPr="005A1BC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 xml:space="preserve">2015 r. </w:t>
      </w:r>
      <w:r w:rsidR="005A1BCE">
        <w:rPr>
          <w:rFonts w:ascii="Times New Roman" w:hAnsi="Times New Roman" w:cs="Times New Roman"/>
          <w:sz w:val="24"/>
          <w:szCs w:val="24"/>
        </w:rPr>
        <w:br/>
      </w:r>
      <w:r w:rsidRPr="005A1BCE">
        <w:rPr>
          <w:rFonts w:ascii="Times New Roman" w:hAnsi="Times New Roman" w:cs="Times New Roman"/>
          <w:sz w:val="24"/>
          <w:szCs w:val="24"/>
        </w:rPr>
        <w:t>o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(Dz.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U.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202</w:t>
      </w:r>
      <w:r w:rsidR="00A20D73">
        <w:rPr>
          <w:rFonts w:ascii="Times New Roman" w:hAnsi="Times New Roman" w:cs="Times New Roman"/>
          <w:sz w:val="24"/>
          <w:szCs w:val="24"/>
        </w:rPr>
        <w:t>1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r.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poz.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A20D73">
        <w:rPr>
          <w:rFonts w:ascii="Times New Roman" w:hAnsi="Times New Roman" w:cs="Times New Roman"/>
          <w:sz w:val="24"/>
          <w:szCs w:val="24"/>
        </w:rPr>
        <w:t>485</w:t>
      </w:r>
      <w:r w:rsidRPr="005A1BCE">
        <w:rPr>
          <w:rFonts w:ascii="Times New Roman" w:hAnsi="Times New Roman" w:cs="Times New Roman"/>
          <w:sz w:val="24"/>
          <w:szCs w:val="24"/>
        </w:rPr>
        <w:t>)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oraz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inne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podmioty,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których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udział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jest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uzasadniony z uwagi na realizowane zadania.</w:t>
      </w:r>
    </w:p>
    <w:p w14:paraId="273AAC3B" w14:textId="77777777" w:rsidR="009F2919" w:rsidRPr="005A1BCE" w:rsidRDefault="00356638" w:rsidP="00947BEF">
      <w:pPr>
        <w:pStyle w:val="Tekstpodstawowy"/>
        <w:spacing w:before="202"/>
        <w:rPr>
          <w:rFonts w:ascii="Times New Roman" w:hAnsi="Times New Roman" w:cs="Times New Roman"/>
          <w:spacing w:val="-5"/>
          <w:sz w:val="24"/>
          <w:szCs w:val="24"/>
        </w:rPr>
      </w:pPr>
      <w:r w:rsidRPr="005A1BCE">
        <w:rPr>
          <w:rFonts w:ascii="Times New Roman" w:hAnsi="Times New Roman" w:cs="Times New Roman"/>
          <w:spacing w:val="-5"/>
          <w:sz w:val="24"/>
          <w:szCs w:val="24"/>
        </w:rPr>
        <w:t>3.</w:t>
      </w:r>
      <w:r w:rsidRPr="005A1BCE">
        <w:rPr>
          <w:rFonts w:ascii="Times New Roman" w:hAnsi="Times New Roman" w:cs="Times New Roman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Komitet uprawniony jest do wyrażania opinii oraz podejmowania inicjatyw i rozwiązań </w:t>
      </w:r>
      <w:r w:rsidR="005A1BCE">
        <w:rPr>
          <w:rFonts w:ascii="Times New Roman" w:hAnsi="Times New Roman" w:cs="Times New Roman"/>
          <w:spacing w:val="-5"/>
          <w:sz w:val="24"/>
          <w:szCs w:val="24"/>
        </w:rPr>
        <w:br/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w sprawach dotyczących przygotowania, przeprowadzenia i oceny rewitalizacji Gminy </w:t>
      </w:r>
      <w:r w:rsidR="005A1BCE">
        <w:rPr>
          <w:rFonts w:ascii="Times New Roman" w:hAnsi="Times New Roman" w:cs="Times New Roman"/>
          <w:spacing w:val="-5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14:paraId="10EE1479" w14:textId="77777777" w:rsidR="009F2919" w:rsidRPr="005A1BCE" w:rsidRDefault="00356638" w:rsidP="00947BEF">
      <w:pPr>
        <w:pStyle w:val="Akapitzlist"/>
        <w:numPr>
          <w:ilvl w:val="0"/>
          <w:numId w:val="6"/>
        </w:numPr>
        <w:tabs>
          <w:tab w:val="left" w:pos="386"/>
        </w:tabs>
        <w:spacing w:line="278" w:lineRule="auto"/>
        <w:ind w:right="234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Komitet uczestniczy w opiniowaniu oraz przygotowaniu projektów uchwał Rady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i zarządzeń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Wójta Gminy </w:t>
      </w:r>
      <w:r w:rsidR="005A1BCE">
        <w:rPr>
          <w:rFonts w:ascii="Times New Roman" w:hAnsi="Times New Roman" w:cs="Times New Roman"/>
          <w:spacing w:val="-4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związanych z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rewitalizacją.</w:t>
      </w:r>
    </w:p>
    <w:p w14:paraId="189432E9" w14:textId="77777777" w:rsidR="009F2919" w:rsidRPr="005A1BCE" w:rsidRDefault="00356638" w:rsidP="00947BEF">
      <w:pPr>
        <w:pStyle w:val="Akapitzlist"/>
        <w:numPr>
          <w:ilvl w:val="0"/>
          <w:numId w:val="6"/>
        </w:numPr>
        <w:tabs>
          <w:tab w:val="left" w:pos="362"/>
        </w:tabs>
        <w:spacing w:before="198"/>
        <w:ind w:left="362" w:hanging="246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Zakres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działania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obejmuje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m.in.:</w:t>
      </w:r>
    </w:p>
    <w:p w14:paraId="0871DD07" w14:textId="77777777" w:rsidR="009F2919" w:rsidRPr="005A1BCE" w:rsidRDefault="00356638" w:rsidP="00356638">
      <w:pPr>
        <w:pStyle w:val="Akapitzlist"/>
        <w:numPr>
          <w:ilvl w:val="1"/>
          <w:numId w:val="6"/>
        </w:numPr>
        <w:tabs>
          <w:tab w:val="left" w:pos="932"/>
        </w:tabs>
        <w:spacing w:before="234" w:line="280" w:lineRule="auto"/>
        <w:ind w:right="235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2"/>
          <w:sz w:val="24"/>
          <w:szCs w:val="24"/>
        </w:rPr>
        <w:t>dostarczanie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opinii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stanowisk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dotyczących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m.in.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przebiegu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procesu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oraz </w:t>
      </w:r>
      <w:r w:rsidRPr="005A1BCE">
        <w:rPr>
          <w:rFonts w:ascii="Times New Roman" w:hAnsi="Times New Roman" w:cs="Times New Roman"/>
          <w:sz w:val="24"/>
          <w:szCs w:val="24"/>
        </w:rPr>
        <w:t>dokumentów z tym związanych;</w:t>
      </w:r>
    </w:p>
    <w:p w14:paraId="13391ADB" w14:textId="77777777" w:rsidR="009F2919" w:rsidRPr="005A1BCE" w:rsidRDefault="00356638" w:rsidP="00356638">
      <w:pPr>
        <w:pStyle w:val="Akapitzlist"/>
        <w:numPr>
          <w:ilvl w:val="1"/>
          <w:numId w:val="6"/>
        </w:numPr>
        <w:tabs>
          <w:tab w:val="left" w:pos="985"/>
        </w:tabs>
        <w:spacing w:before="190" w:line="278" w:lineRule="auto"/>
        <w:ind w:right="235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prowadzenie dialogu między interesariuszami rewitalizacji na temat planowanych rozwiązań,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sposobu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ich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realizacji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oraz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ewaluacji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rewitalizacji.</w:t>
      </w:r>
    </w:p>
    <w:p w14:paraId="10C7F7B6" w14:textId="77777777" w:rsidR="009F2919" w:rsidRPr="005A1BCE" w:rsidRDefault="009F2919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276C4C7" w14:textId="1499F450" w:rsidR="009F2919" w:rsidRPr="005A1BCE" w:rsidRDefault="00356638">
      <w:pPr>
        <w:pStyle w:val="Tekstpodstawowy"/>
        <w:ind w:left="0" w:right="119"/>
        <w:jc w:val="center"/>
        <w:rPr>
          <w:rFonts w:ascii="Times New Roman" w:hAnsi="Times New Roman" w:cs="Times New Roman"/>
          <w:spacing w:val="-5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§ 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>2</w:t>
      </w:r>
    </w:p>
    <w:p w14:paraId="0167E0F6" w14:textId="77777777" w:rsidR="00356638" w:rsidRPr="005A1BCE" w:rsidRDefault="00356638">
      <w:pPr>
        <w:pStyle w:val="Tekstpodstawowy"/>
        <w:ind w:left="0" w:right="119"/>
        <w:jc w:val="center"/>
        <w:rPr>
          <w:rFonts w:ascii="Times New Roman" w:hAnsi="Times New Roman" w:cs="Times New Roman"/>
          <w:sz w:val="24"/>
          <w:szCs w:val="24"/>
        </w:rPr>
      </w:pPr>
    </w:p>
    <w:p w14:paraId="092DE89B" w14:textId="5CEAD209" w:rsidR="009F2919" w:rsidRPr="005A1BCE" w:rsidRDefault="00356638" w:rsidP="00C4467D">
      <w:pPr>
        <w:tabs>
          <w:tab w:val="left" w:pos="83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1. Komitet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liczy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od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DC27AF">
        <w:rPr>
          <w:rFonts w:ascii="Times New Roman" w:hAnsi="Times New Roman" w:cs="Times New Roman"/>
          <w:sz w:val="24"/>
          <w:szCs w:val="24"/>
        </w:rPr>
        <w:t>7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do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1</w:t>
      </w:r>
      <w:r w:rsidR="00DC27AF">
        <w:rPr>
          <w:rFonts w:ascii="Times New Roman" w:hAnsi="Times New Roman" w:cs="Times New Roman"/>
          <w:sz w:val="24"/>
          <w:szCs w:val="24"/>
        </w:rPr>
        <w:t>4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osób,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zastrzeżeniem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§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z w:val="24"/>
          <w:szCs w:val="24"/>
        </w:rPr>
        <w:t>2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ust.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>8.</w:t>
      </w:r>
    </w:p>
    <w:p w14:paraId="41412E5E" w14:textId="77777777" w:rsidR="009F2919" w:rsidRPr="005A1BCE" w:rsidRDefault="00356638" w:rsidP="00356638">
      <w:pPr>
        <w:tabs>
          <w:tab w:val="left" w:pos="834"/>
        </w:tabs>
        <w:spacing w:before="4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2. W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skład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wchodzą:</w:t>
      </w:r>
    </w:p>
    <w:p w14:paraId="7C9CA9FE" w14:textId="77777777" w:rsidR="009F2919" w:rsidRPr="005A1BCE" w:rsidRDefault="00356638" w:rsidP="00356638">
      <w:pPr>
        <w:pStyle w:val="Akapitzlist"/>
        <w:numPr>
          <w:ilvl w:val="1"/>
          <w:numId w:val="5"/>
        </w:numPr>
        <w:tabs>
          <w:tab w:val="left" w:pos="1002"/>
        </w:tabs>
        <w:spacing w:before="236" w:line="278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od 1 do 3 przedstawicieli Urzędu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z w:val="24"/>
          <w:szCs w:val="24"/>
        </w:rPr>
        <w:t xml:space="preserve"> lub innych jednostek organizacyjnych 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z w:val="24"/>
          <w:szCs w:val="24"/>
        </w:rPr>
        <w:t xml:space="preserve"> wskazanych przez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z w:val="24"/>
          <w:szCs w:val="24"/>
        </w:rPr>
        <w:t>;</w:t>
      </w:r>
    </w:p>
    <w:p w14:paraId="213275B4" w14:textId="5D89F134" w:rsidR="009F2919" w:rsidRPr="005A1BCE" w:rsidRDefault="00FE2966" w:rsidP="00356638">
      <w:pPr>
        <w:pStyle w:val="Akapitzlist"/>
        <w:numPr>
          <w:ilvl w:val="1"/>
          <w:numId w:val="5"/>
        </w:numPr>
        <w:tabs>
          <w:tab w:val="left" w:pos="1012"/>
        </w:tabs>
        <w:spacing w:before="194" w:line="280" w:lineRule="auto"/>
        <w:ind w:right="2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do </w:t>
      </w:r>
      <w:r w:rsidR="00DC27AF">
        <w:rPr>
          <w:rFonts w:ascii="Times New Roman" w:hAnsi="Times New Roman" w:cs="Times New Roman"/>
          <w:sz w:val="24"/>
          <w:szCs w:val="24"/>
        </w:rPr>
        <w:t>2</w:t>
      </w:r>
      <w:r w:rsidR="00356638"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6638" w:rsidRPr="005A1BCE">
        <w:rPr>
          <w:rFonts w:ascii="Times New Roman" w:hAnsi="Times New Roman" w:cs="Times New Roman"/>
          <w:sz w:val="24"/>
          <w:szCs w:val="24"/>
        </w:rPr>
        <w:t>przedstawicieli</w:t>
      </w:r>
      <w:r w:rsidR="00356638"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6638" w:rsidRPr="005A1BCE">
        <w:rPr>
          <w:rFonts w:ascii="Times New Roman" w:hAnsi="Times New Roman" w:cs="Times New Roman"/>
          <w:sz w:val="24"/>
          <w:szCs w:val="24"/>
        </w:rPr>
        <w:t>Rady</w:t>
      </w:r>
      <w:r w:rsidR="00356638"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="00356638"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6638" w:rsidRPr="005A1BCE">
        <w:rPr>
          <w:rFonts w:ascii="Times New Roman" w:hAnsi="Times New Roman" w:cs="Times New Roman"/>
          <w:sz w:val="24"/>
          <w:szCs w:val="24"/>
        </w:rPr>
        <w:t>wskazanych</w:t>
      </w:r>
      <w:r w:rsidR="00356638"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6638" w:rsidRPr="005A1BCE">
        <w:rPr>
          <w:rFonts w:ascii="Times New Roman" w:hAnsi="Times New Roman" w:cs="Times New Roman"/>
          <w:sz w:val="24"/>
          <w:szCs w:val="24"/>
        </w:rPr>
        <w:t>przez</w:t>
      </w:r>
      <w:r w:rsidR="00356638"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356638" w:rsidRPr="005A1BCE">
        <w:rPr>
          <w:rFonts w:ascii="Times New Roman" w:hAnsi="Times New Roman" w:cs="Times New Roman"/>
          <w:sz w:val="24"/>
          <w:szCs w:val="24"/>
        </w:rPr>
        <w:t>Radę</w:t>
      </w:r>
      <w:r w:rsidR="00356638"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="00356638" w:rsidRPr="005A1BCE">
        <w:rPr>
          <w:rFonts w:ascii="Times New Roman" w:hAnsi="Times New Roman" w:cs="Times New Roman"/>
          <w:sz w:val="24"/>
          <w:szCs w:val="24"/>
        </w:rPr>
        <w:t>;</w:t>
      </w:r>
    </w:p>
    <w:p w14:paraId="27DA3AC1" w14:textId="77777777" w:rsidR="009F2919" w:rsidRPr="005A1BCE" w:rsidRDefault="00356638" w:rsidP="00356638">
      <w:pPr>
        <w:pStyle w:val="Akapitzlist"/>
        <w:numPr>
          <w:ilvl w:val="1"/>
          <w:numId w:val="5"/>
        </w:numPr>
        <w:tabs>
          <w:tab w:val="left" w:pos="926"/>
        </w:tabs>
        <w:spacing w:before="190" w:line="278" w:lineRule="auto"/>
        <w:ind w:right="234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6"/>
          <w:sz w:val="24"/>
          <w:szCs w:val="24"/>
        </w:rPr>
        <w:t>od 1 do 2 przedstawicieli mieszkańców obszaru rewitalizacji, właścicieli,</w:t>
      </w:r>
      <w:r w:rsidRPr="005A1BCE">
        <w:rPr>
          <w:rFonts w:ascii="Times New Roman" w:hAnsi="Times New Roman" w:cs="Times New Roman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użytkowników </w:t>
      </w:r>
      <w:r w:rsidRPr="005A1BCE">
        <w:rPr>
          <w:rFonts w:ascii="Times New Roman" w:hAnsi="Times New Roman" w:cs="Times New Roman"/>
          <w:sz w:val="24"/>
          <w:szCs w:val="24"/>
        </w:rPr>
        <w:t xml:space="preserve">wieczystych nieruchomości i podmiotów zarządzających nieruchomościami znajdującymi się na tym obszarze, w tym spółdzielnie mieszkaniowe, wspólnoty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mieszkaniowe</w:t>
      </w:r>
      <w:r w:rsidR="00F07B70"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F07B70" w:rsidRPr="005A1BCE">
        <w:rPr>
          <w:rFonts w:ascii="Times New Roman" w:hAnsi="Times New Roman" w:cs="Times New Roman"/>
          <w:sz w:val="24"/>
          <w:szCs w:val="24"/>
        </w:rPr>
        <w:t xml:space="preserve">społeczne inicjatywy mieszkaniowe, towarzystwa budownictwa społecznego oraz członkowie kooperatywy mieszkaniowej współdziałający w celu </w:t>
      </w:r>
      <w:r w:rsidR="00F07B70" w:rsidRPr="005A1BCE">
        <w:rPr>
          <w:rFonts w:ascii="Times New Roman" w:hAnsi="Times New Roman" w:cs="Times New Roman"/>
          <w:sz w:val="24"/>
          <w:szCs w:val="24"/>
        </w:rPr>
        <w:lastRenderedPageBreak/>
        <w:t>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(Dz.U. z 2023 r. poz. 28)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A0CD913" w14:textId="3E29472E" w:rsidR="009F2919" w:rsidRPr="005A1BCE" w:rsidRDefault="00356638" w:rsidP="00356638">
      <w:pPr>
        <w:pStyle w:val="Akapitzlist"/>
        <w:numPr>
          <w:ilvl w:val="1"/>
          <w:numId w:val="5"/>
        </w:numPr>
        <w:tabs>
          <w:tab w:val="left" w:pos="940"/>
        </w:tabs>
        <w:spacing w:before="192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2"/>
          <w:sz w:val="24"/>
          <w:szCs w:val="24"/>
        </w:rPr>
        <w:t>od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C27AF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przedstawicieli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mieszkańców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Gminy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A1BCE">
        <w:rPr>
          <w:rFonts w:ascii="Times New Roman" w:hAnsi="Times New Roman" w:cs="Times New Roman"/>
          <w:spacing w:val="-2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spoza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obszaru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rewitalizacji;</w:t>
      </w:r>
    </w:p>
    <w:p w14:paraId="59F09B5F" w14:textId="77777777" w:rsidR="009F2919" w:rsidRPr="005A1BCE" w:rsidRDefault="00356638" w:rsidP="00356638">
      <w:pPr>
        <w:pStyle w:val="Akapitzlist"/>
        <w:numPr>
          <w:ilvl w:val="1"/>
          <w:numId w:val="5"/>
        </w:numPr>
        <w:tabs>
          <w:tab w:val="left" w:pos="954"/>
        </w:tabs>
        <w:spacing w:line="278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2"/>
          <w:sz w:val="24"/>
          <w:szCs w:val="24"/>
        </w:rPr>
        <w:t>od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1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przedstawicieli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prowadzących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działalność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gospodarczą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terenie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Gminy </w:t>
      </w:r>
      <w:r w:rsidR="005A1BCE">
        <w:rPr>
          <w:rFonts w:ascii="Times New Roman" w:hAnsi="Times New Roman" w:cs="Times New Roman"/>
          <w:spacing w:val="-2"/>
          <w:sz w:val="24"/>
          <w:szCs w:val="24"/>
        </w:rPr>
        <w:t>Hrubieszów</w:t>
      </w:r>
      <w:r w:rsidR="00F07B70"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07B70" w:rsidRPr="005A1BCE">
        <w:rPr>
          <w:rFonts w:ascii="Times New Roman" w:hAnsi="Times New Roman" w:cs="Times New Roman"/>
          <w:sz w:val="24"/>
          <w:szCs w:val="24"/>
        </w:rPr>
        <w:t xml:space="preserve">lub </w:t>
      </w:r>
      <w:bookmarkStart w:id="0" w:name="_Hlk158636080"/>
      <w:r w:rsidR="00F07B70" w:rsidRPr="005A1BCE">
        <w:rPr>
          <w:rFonts w:ascii="Times New Roman" w:hAnsi="Times New Roman" w:cs="Times New Roman"/>
          <w:sz w:val="24"/>
          <w:szCs w:val="24"/>
        </w:rPr>
        <w:t xml:space="preserve">zamierzających prowadzić działalność gospodarczą na obszarze Gminy </w:t>
      </w:r>
      <w:bookmarkEnd w:id="0"/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7E8573E2" w14:textId="77777777" w:rsidR="00356638" w:rsidRPr="005A1BCE" w:rsidRDefault="00356638" w:rsidP="00356638">
      <w:pPr>
        <w:pStyle w:val="Akapitzlist"/>
        <w:numPr>
          <w:ilvl w:val="1"/>
          <w:numId w:val="5"/>
        </w:numPr>
        <w:tabs>
          <w:tab w:val="left" w:pos="993"/>
        </w:tabs>
        <w:spacing w:before="195" w:line="278" w:lineRule="auto"/>
        <w:ind w:right="235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od 1 do 2 przedstawicieli podmiotów prowadzących</w:t>
      </w:r>
      <w:r w:rsidR="00F07B70" w:rsidRPr="005A1BCE">
        <w:rPr>
          <w:rFonts w:ascii="Times New Roman" w:hAnsi="Times New Roman" w:cs="Times New Roman"/>
          <w:sz w:val="24"/>
          <w:szCs w:val="24"/>
        </w:rPr>
        <w:t xml:space="preserve"> lub zamierzających prowadzić</w:t>
      </w:r>
      <w:r w:rsidRPr="005A1BCE">
        <w:rPr>
          <w:rFonts w:ascii="Times New Roman" w:hAnsi="Times New Roman" w:cs="Times New Roman"/>
          <w:sz w:val="24"/>
          <w:szCs w:val="24"/>
        </w:rPr>
        <w:t xml:space="preserve"> na obszarze 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działalność społeczną, w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tym organizacji pozarządowych </w:t>
      </w:r>
      <w:r w:rsidR="005A1BCE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i grup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nieformalnych;</w:t>
      </w:r>
    </w:p>
    <w:p w14:paraId="60BBA647" w14:textId="7BB9287E" w:rsidR="009F2919" w:rsidRPr="005A1BCE" w:rsidRDefault="00DC27AF" w:rsidP="00CD3DC5">
      <w:pPr>
        <w:pStyle w:val="Akapitzlist"/>
        <w:numPr>
          <w:ilvl w:val="1"/>
          <w:numId w:val="5"/>
        </w:numPr>
        <w:tabs>
          <w:tab w:val="left" w:pos="993"/>
        </w:tabs>
        <w:spacing w:before="195" w:after="240" w:line="278" w:lineRule="auto"/>
        <w:ind w:right="235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</w:t>
      </w:r>
      <w:r w:rsidR="00356638"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przedstawiciel podmiotów, innych niż wymienione w pkt 1, realizujących na obszarze rewitalizacji uprawnienia Skarbu Państwa.</w:t>
      </w:r>
    </w:p>
    <w:p w14:paraId="19E6D154" w14:textId="77777777" w:rsidR="00BA09F3" w:rsidRPr="005A1BCE" w:rsidRDefault="00356638" w:rsidP="00BA09F3">
      <w:pPr>
        <w:pStyle w:val="Akapitzlist"/>
        <w:numPr>
          <w:ilvl w:val="0"/>
          <w:numId w:val="7"/>
        </w:numPr>
        <w:tabs>
          <w:tab w:val="left" w:pos="357"/>
        </w:tabs>
        <w:spacing w:before="77" w:line="280" w:lineRule="auto"/>
        <w:ind w:left="0" w:right="235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Przedstawiciele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podmiotów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wskazanych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ust.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2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pkt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3-</w:t>
      </w:r>
      <w:r w:rsidR="00BA09F3" w:rsidRPr="005A1BCE">
        <w:rPr>
          <w:rFonts w:ascii="Times New Roman" w:hAnsi="Times New Roman" w:cs="Times New Roman"/>
          <w:sz w:val="24"/>
          <w:szCs w:val="24"/>
        </w:rPr>
        <w:t>7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zostaną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wybrani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drodze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otwartej procedury naboru.</w:t>
      </w:r>
    </w:p>
    <w:p w14:paraId="46F94DB2" w14:textId="77777777" w:rsidR="00BA09F3" w:rsidRPr="005A1BCE" w:rsidRDefault="00356638" w:rsidP="00BA09F3">
      <w:pPr>
        <w:pStyle w:val="Akapitzlist"/>
        <w:numPr>
          <w:ilvl w:val="0"/>
          <w:numId w:val="7"/>
        </w:numPr>
        <w:tabs>
          <w:tab w:val="left" w:pos="378"/>
        </w:tabs>
        <w:spacing w:before="235" w:line="276" w:lineRule="auto"/>
        <w:ind w:left="0" w:right="236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Informacja o naborze na członków Komitetu Rewitalizacji ogłoszona zostanie na stronie internetowej </w:t>
      </w:r>
      <w:hyperlink r:id="rId8">
        <w:r w:rsidR="00BA09F3" w:rsidRPr="005A1BCE">
          <w:rPr>
            <w:rFonts w:ascii="Times New Roman" w:hAnsi="Times New Roman" w:cs="Times New Roman"/>
            <w:sz w:val="24"/>
            <w:szCs w:val="24"/>
          </w:rPr>
          <w:t>Gminy</w:t>
        </w:r>
      </w:hyperlink>
      <w:r w:rsidR="00BA09F3" w:rsidRPr="005A1BCE">
        <w:rPr>
          <w:rFonts w:ascii="Times New Roman" w:hAnsi="Times New Roman" w:cs="Times New Roman"/>
          <w:sz w:val="24"/>
          <w:szCs w:val="24"/>
        </w:rPr>
        <w:t xml:space="preserve">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="00BA09F3" w:rsidRPr="005A1BCE">
        <w:rPr>
          <w:rFonts w:ascii="Times New Roman" w:hAnsi="Times New Roman" w:cs="Times New Roman"/>
          <w:sz w:val="24"/>
          <w:szCs w:val="24"/>
        </w:rPr>
        <w:t>,</w:t>
      </w:r>
      <w:r w:rsidRPr="005A1BCE">
        <w:rPr>
          <w:rFonts w:ascii="Times New Roman" w:hAnsi="Times New Roman" w:cs="Times New Roman"/>
          <w:sz w:val="24"/>
          <w:szCs w:val="24"/>
        </w:rPr>
        <w:t xml:space="preserve"> w Biuletynie Informacji Publicznej oraz na tablicy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ogłoszeń</w:t>
      </w:r>
      <w:r w:rsidR="00BA09F3"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Urzędzie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pacing w:val="-4"/>
          <w:sz w:val="24"/>
          <w:szCs w:val="24"/>
        </w:rPr>
        <w:t>Gminy</w:t>
      </w:r>
      <w:r w:rsidR="005A1BC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652678C2" w14:textId="724E228B" w:rsidR="009F2919" w:rsidRPr="005A1BCE" w:rsidRDefault="00356638" w:rsidP="00BA09F3">
      <w:pPr>
        <w:pStyle w:val="Akapitzlist"/>
        <w:numPr>
          <w:ilvl w:val="0"/>
          <w:numId w:val="7"/>
        </w:numPr>
        <w:tabs>
          <w:tab w:val="left" w:pos="378"/>
        </w:tabs>
        <w:spacing w:before="235" w:line="276" w:lineRule="auto"/>
        <w:ind w:left="0" w:right="236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Informacja, o której mowa w ust. 4, określa termin naboru do Komitetu Rewitalizacji oraz sposób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i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miejsce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składania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formularza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zgłoszeniowego.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Termin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naboru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nie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może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być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 xml:space="preserve">krótszy niż </w:t>
      </w:r>
      <w:r w:rsidR="00CB1E44" w:rsidRPr="002717C7">
        <w:rPr>
          <w:rFonts w:ascii="Times New Roman" w:hAnsi="Times New Roman" w:cs="Times New Roman"/>
          <w:sz w:val="24"/>
          <w:szCs w:val="24"/>
        </w:rPr>
        <w:t>7 dni</w:t>
      </w:r>
      <w:r w:rsidRPr="005A1BCE">
        <w:rPr>
          <w:rFonts w:ascii="Times New Roman" w:hAnsi="Times New Roman" w:cs="Times New Roman"/>
          <w:sz w:val="24"/>
          <w:szCs w:val="24"/>
        </w:rPr>
        <w:t xml:space="preserve"> od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ogłoszenia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informacji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 naborze. O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zachowaniu terminu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decyduje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data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wpływu formularza zgłoszeniowego.</w:t>
      </w:r>
    </w:p>
    <w:p w14:paraId="0FF3952D" w14:textId="77777777" w:rsidR="009F2919" w:rsidRPr="005A1BCE" w:rsidRDefault="00356638" w:rsidP="00BA09F3">
      <w:pPr>
        <w:pStyle w:val="Akapitzlist"/>
        <w:numPr>
          <w:ilvl w:val="0"/>
          <w:numId w:val="7"/>
        </w:numPr>
        <w:tabs>
          <w:tab w:val="left" w:pos="443"/>
        </w:tabs>
        <w:spacing w:before="202" w:line="278" w:lineRule="auto"/>
        <w:ind w:left="0" w:right="234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Formularz zgłoszeniowy członka Komitetu Rewitalizacji stanowi załącznik do zasad wyznaczania składu oraz zasad działania Komitetu Rewitalizacji.</w:t>
      </w:r>
    </w:p>
    <w:p w14:paraId="0EAEAC01" w14:textId="77777777" w:rsidR="009F2919" w:rsidRPr="005A1BCE" w:rsidRDefault="00356638" w:rsidP="0002010E">
      <w:pPr>
        <w:pStyle w:val="Akapitzlist"/>
        <w:numPr>
          <w:ilvl w:val="0"/>
          <w:numId w:val="7"/>
        </w:numPr>
        <w:tabs>
          <w:tab w:val="left" w:pos="347"/>
        </w:tabs>
        <w:spacing w:before="193" w:after="240" w:line="280" w:lineRule="auto"/>
        <w:ind w:left="0" w:right="234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6"/>
          <w:sz w:val="24"/>
          <w:szCs w:val="24"/>
        </w:rPr>
        <w:t>Kandydat na członka Komitetu Rewitalizacji może złożyć tylko jeden formularz</w:t>
      </w:r>
      <w:r w:rsidRPr="005A1BCE">
        <w:rPr>
          <w:rFonts w:ascii="Times New Roman" w:hAnsi="Times New Roman" w:cs="Times New Roman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zgłoszeniowy</w:t>
      </w:r>
      <w:r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A1BCE">
        <w:rPr>
          <w:rFonts w:ascii="Times New Roman" w:hAnsi="Times New Roman" w:cs="Times New Roman"/>
          <w:spacing w:val="40"/>
          <w:sz w:val="24"/>
          <w:szCs w:val="24"/>
        </w:rPr>
        <w:br/>
      </w:r>
      <w:r w:rsidRPr="005A1BCE">
        <w:rPr>
          <w:rFonts w:ascii="Times New Roman" w:hAnsi="Times New Roman" w:cs="Times New Roman"/>
          <w:sz w:val="24"/>
          <w:szCs w:val="24"/>
        </w:rPr>
        <w:t>i tylko jako przedstawiciel jednej z grupy podmiotów, o których mowa w ust. 2 pkt 3-</w:t>
      </w:r>
      <w:r w:rsidR="00BA09F3" w:rsidRPr="005A1BCE">
        <w:rPr>
          <w:rFonts w:ascii="Times New Roman" w:hAnsi="Times New Roman" w:cs="Times New Roman"/>
          <w:sz w:val="24"/>
          <w:szCs w:val="24"/>
        </w:rPr>
        <w:t>7</w:t>
      </w:r>
      <w:r w:rsidRPr="005A1BCE">
        <w:rPr>
          <w:rFonts w:ascii="Times New Roman" w:hAnsi="Times New Roman" w:cs="Times New Roman"/>
          <w:sz w:val="24"/>
          <w:szCs w:val="24"/>
        </w:rPr>
        <w:t>.</w:t>
      </w:r>
    </w:p>
    <w:p w14:paraId="5E094EDF" w14:textId="77777777" w:rsidR="009F2919" w:rsidRPr="00DC27AF" w:rsidRDefault="00356638" w:rsidP="00BA09F3">
      <w:pPr>
        <w:pStyle w:val="Akapitzlist"/>
        <w:numPr>
          <w:ilvl w:val="0"/>
          <w:numId w:val="7"/>
        </w:numPr>
        <w:tabs>
          <w:tab w:val="left" w:pos="359"/>
        </w:tabs>
        <w:spacing w:before="37" w:line="280" w:lineRule="auto"/>
        <w:ind w:left="0" w:right="234" w:firstLine="0"/>
        <w:rPr>
          <w:rFonts w:ascii="Times New Roman" w:hAnsi="Times New Roman" w:cs="Times New Roman"/>
          <w:sz w:val="24"/>
          <w:szCs w:val="24"/>
        </w:rPr>
      </w:pPr>
      <w:r w:rsidRPr="00DC27AF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DC27A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przypadku</w:t>
      </w:r>
      <w:r w:rsidRPr="00DC27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niezgłoszenia</w:t>
      </w:r>
      <w:r w:rsidRPr="00DC27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się</w:t>
      </w:r>
      <w:r w:rsidRPr="00DC27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żadnego</w:t>
      </w:r>
      <w:r w:rsidRPr="00DC27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kandydata</w:t>
      </w:r>
      <w:r w:rsidRPr="00DC27A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spośród</w:t>
      </w:r>
      <w:r w:rsidRPr="00DC27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podmiotów</w:t>
      </w:r>
      <w:r w:rsidRPr="00DC27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określonych</w:t>
      </w:r>
      <w:r w:rsidRPr="00DC27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w</w:t>
      </w:r>
      <w:r w:rsidRPr="00DC27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pacing w:val="-8"/>
          <w:sz w:val="24"/>
          <w:szCs w:val="24"/>
        </w:rPr>
        <w:t>ust.</w:t>
      </w:r>
      <w:r w:rsidR="00BA09F3" w:rsidRPr="00DC27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2 pkt. 3-</w:t>
      </w:r>
      <w:r w:rsidR="0002010E" w:rsidRPr="00DC27AF">
        <w:rPr>
          <w:rFonts w:ascii="Times New Roman" w:hAnsi="Times New Roman" w:cs="Times New Roman"/>
          <w:sz w:val="24"/>
          <w:szCs w:val="24"/>
        </w:rPr>
        <w:t>7</w:t>
      </w:r>
      <w:r w:rsidRPr="00DC27AF">
        <w:rPr>
          <w:rFonts w:ascii="Times New Roman" w:hAnsi="Times New Roman" w:cs="Times New Roman"/>
          <w:sz w:val="24"/>
          <w:szCs w:val="24"/>
        </w:rPr>
        <w:t xml:space="preserve"> </w:t>
      </w:r>
      <w:r w:rsidR="00BA09F3" w:rsidRPr="00DC27AF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5A1BCE" w:rsidRPr="00DC27AF">
        <w:rPr>
          <w:rFonts w:ascii="Times New Roman" w:hAnsi="Times New Roman" w:cs="Times New Roman"/>
          <w:sz w:val="24"/>
          <w:szCs w:val="24"/>
        </w:rPr>
        <w:t>Hrubieszów</w:t>
      </w:r>
      <w:r w:rsidRPr="00DC27AF">
        <w:rPr>
          <w:rFonts w:ascii="Times New Roman" w:hAnsi="Times New Roman" w:cs="Times New Roman"/>
          <w:sz w:val="24"/>
          <w:szCs w:val="24"/>
        </w:rPr>
        <w:t xml:space="preserve"> powołuje Komitet Rewitalizacji w składzie odpowiadającym przedstawicielom</w:t>
      </w:r>
      <w:r w:rsidRPr="00DC27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podmiotów</w:t>
      </w:r>
      <w:r w:rsidRPr="00DC2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określonych</w:t>
      </w:r>
      <w:r w:rsidRPr="00DC2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w</w:t>
      </w:r>
      <w:r w:rsidRPr="00DC2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ust.</w:t>
      </w:r>
      <w:r w:rsidRPr="00DC27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2</w:t>
      </w:r>
      <w:r w:rsidRPr="00DC2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pkt.</w:t>
      </w:r>
      <w:r w:rsidRPr="00DC27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1-2</w:t>
      </w:r>
      <w:r w:rsidRPr="00DC2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w</w:t>
      </w:r>
      <w:r w:rsidRPr="00DC2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ramach</w:t>
      </w:r>
      <w:r w:rsidRPr="00DC27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maksymalnych</w:t>
      </w:r>
      <w:r w:rsidRPr="00DC27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27AF">
        <w:rPr>
          <w:rFonts w:ascii="Times New Roman" w:hAnsi="Times New Roman" w:cs="Times New Roman"/>
          <w:sz w:val="24"/>
          <w:szCs w:val="24"/>
        </w:rPr>
        <w:t>limitów.</w:t>
      </w:r>
    </w:p>
    <w:p w14:paraId="262396CE" w14:textId="77777777" w:rsidR="009F2919" w:rsidRPr="005A1BCE" w:rsidRDefault="00356638" w:rsidP="00BA09F3">
      <w:pPr>
        <w:pStyle w:val="Akapitzlist"/>
        <w:numPr>
          <w:ilvl w:val="0"/>
          <w:numId w:val="7"/>
        </w:numPr>
        <w:tabs>
          <w:tab w:val="left" w:pos="402"/>
        </w:tabs>
        <w:spacing w:before="190" w:line="278" w:lineRule="auto"/>
        <w:ind w:left="0" w:right="229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W przypadku, gdy liczba zgłoszeń złożonych w terminie jest większa od liczby miejsc</w:t>
      </w:r>
      <w:r w:rsidRPr="005A1BC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5A1BCE">
        <w:rPr>
          <w:rFonts w:ascii="Times New Roman" w:hAnsi="Times New Roman" w:cs="Times New Roman"/>
          <w:spacing w:val="80"/>
          <w:sz w:val="24"/>
          <w:szCs w:val="24"/>
        </w:rPr>
        <w:br/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Komitecie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Rewitalizacji,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członków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powołuje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5A1BCE">
        <w:rPr>
          <w:rFonts w:ascii="Times New Roman" w:hAnsi="Times New Roman" w:cs="Times New Roman"/>
          <w:sz w:val="24"/>
          <w:szCs w:val="24"/>
        </w:rPr>
        <w:t xml:space="preserve">Hrubieszów </w:t>
      </w:r>
      <w:r w:rsidRPr="005A1BCE">
        <w:rPr>
          <w:rFonts w:ascii="Times New Roman" w:hAnsi="Times New Roman" w:cs="Times New Roman"/>
          <w:sz w:val="24"/>
          <w:szCs w:val="24"/>
        </w:rPr>
        <w:t>spośród zgłoszonych kandydatów.</w:t>
      </w:r>
    </w:p>
    <w:p w14:paraId="3E5D35DA" w14:textId="77777777" w:rsidR="009F2919" w:rsidRPr="005A1BCE" w:rsidRDefault="00356638" w:rsidP="00BA09F3">
      <w:pPr>
        <w:pStyle w:val="Akapitzlist"/>
        <w:numPr>
          <w:ilvl w:val="0"/>
          <w:numId w:val="7"/>
        </w:numPr>
        <w:tabs>
          <w:tab w:val="left" w:pos="512"/>
        </w:tabs>
        <w:spacing w:before="193" w:line="278" w:lineRule="auto"/>
        <w:ind w:left="0" w:right="239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Kadencja Komitetu trwa 5 lat i biegnie od dnia powołania Komitetu Rewitalizacji przez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5A1BCE">
        <w:rPr>
          <w:rFonts w:ascii="Times New Roman" w:hAnsi="Times New Roman" w:cs="Times New Roman"/>
          <w:sz w:val="24"/>
          <w:szCs w:val="24"/>
        </w:rPr>
        <w:t xml:space="preserve">Hrubieszów. </w:t>
      </w:r>
    </w:p>
    <w:p w14:paraId="18E7BDF2" w14:textId="77777777" w:rsidR="009F2919" w:rsidRPr="005A1BCE" w:rsidRDefault="00356638" w:rsidP="00BA09F3">
      <w:pPr>
        <w:pStyle w:val="Akapitzlist"/>
        <w:numPr>
          <w:ilvl w:val="0"/>
          <w:numId w:val="7"/>
        </w:numPr>
        <w:tabs>
          <w:tab w:val="left" w:pos="484"/>
        </w:tabs>
        <w:spacing w:before="198"/>
        <w:ind w:left="0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Członków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powołuje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5A1BCE">
        <w:rPr>
          <w:rFonts w:ascii="Times New Roman" w:hAnsi="Times New Roman" w:cs="Times New Roman"/>
          <w:sz w:val="24"/>
          <w:szCs w:val="24"/>
        </w:rPr>
        <w:t xml:space="preserve">Hrubieszów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drodze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zarządzenia.</w:t>
      </w:r>
    </w:p>
    <w:p w14:paraId="0D6EA6E9" w14:textId="77777777" w:rsidR="009F2919" w:rsidRPr="005A1BCE" w:rsidRDefault="00356638" w:rsidP="00BA09F3">
      <w:pPr>
        <w:pStyle w:val="Akapitzlist"/>
        <w:numPr>
          <w:ilvl w:val="0"/>
          <w:numId w:val="7"/>
        </w:numPr>
        <w:tabs>
          <w:tab w:val="left" w:pos="512"/>
        </w:tabs>
        <w:spacing w:before="234" w:line="280" w:lineRule="auto"/>
        <w:ind w:left="0" w:right="235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lastRenderedPageBreak/>
        <w:t>Dopuszczalne jest aby w skład komitetu nie wchodzili przedstawiciele wszystkich grup interesariuszy, wskazanych w ust. 2 pkt. 3-</w:t>
      </w:r>
      <w:r w:rsidR="00BA09F3" w:rsidRPr="005A1BCE">
        <w:rPr>
          <w:rFonts w:ascii="Times New Roman" w:hAnsi="Times New Roman" w:cs="Times New Roman"/>
          <w:sz w:val="24"/>
          <w:szCs w:val="24"/>
        </w:rPr>
        <w:t>7</w:t>
      </w:r>
      <w:r w:rsidRPr="005A1BCE">
        <w:rPr>
          <w:rFonts w:ascii="Times New Roman" w:hAnsi="Times New Roman" w:cs="Times New Roman"/>
          <w:sz w:val="24"/>
          <w:szCs w:val="24"/>
        </w:rPr>
        <w:t>.</w:t>
      </w:r>
    </w:p>
    <w:p w14:paraId="690602BF" w14:textId="77777777" w:rsidR="009F2919" w:rsidRPr="005A1BCE" w:rsidRDefault="00356638" w:rsidP="00BA09F3">
      <w:pPr>
        <w:pStyle w:val="Akapitzlist"/>
        <w:numPr>
          <w:ilvl w:val="0"/>
          <w:numId w:val="7"/>
        </w:numPr>
        <w:tabs>
          <w:tab w:val="left" w:pos="505"/>
        </w:tabs>
        <w:spacing w:before="191" w:line="278" w:lineRule="auto"/>
        <w:ind w:left="0" w:right="233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Powołanie Komitetu w składzie, o którym mowa w</w:t>
      </w:r>
      <w:r w:rsidR="00CD3DC5" w:rsidRPr="005A1BCE">
        <w:rPr>
          <w:rFonts w:ascii="Times New Roman" w:hAnsi="Times New Roman" w:cs="Times New Roman"/>
          <w:sz w:val="24"/>
          <w:szCs w:val="24"/>
        </w:rPr>
        <w:t xml:space="preserve"> § 2</w:t>
      </w:r>
      <w:r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ust 8. umożliwia ogłoszenie naboru uzupełniającego dla przedstawicieli grup podmiotów, o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których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mowa w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ust. 2 pkt 3-</w:t>
      </w:r>
      <w:r w:rsidR="00BA09F3" w:rsidRPr="005A1BCE">
        <w:rPr>
          <w:rFonts w:ascii="Times New Roman" w:hAnsi="Times New Roman" w:cs="Times New Roman"/>
          <w:sz w:val="24"/>
          <w:szCs w:val="24"/>
        </w:rPr>
        <w:t>7</w:t>
      </w:r>
      <w:r w:rsidRPr="005A1BCE">
        <w:rPr>
          <w:rFonts w:ascii="Times New Roman" w:hAnsi="Times New Roman" w:cs="Times New Roman"/>
          <w:sz w:val="24"/>
          <w:szCs w:val="24"/>
        </w:rPr>
        <w:t>.</w:t>
      </w:r>
    </w:p>
    <w:p w14:paraId="26A44BE1" w14:textId="77777777" w:rsidR="0002010E" w:rsidRPr="005A1BCE" w:rsidRDefault="0002010E">
      <w:pPr>
        <w:pStyle w:val="Tekstpodstawowy"/>
        <w:ind w:left="8" w:right="126"/>
        <w:jc w:val="center"/>
        <w:rPr>
          <w:rFonts w:ascii="Times New Roman" w:hAnsi="Times New Roman" w:cs="Times New Roman"/>
          <w:sz w:val="24"/>
          <w:szCs w:val="24"/>
        </w:rPr>
      </w:pPr>
    </w:p>
    <w:p w14:paraId="07FFBF33" w14:textId="77777777" w:rsidR="009F2919" w:rsidRPr="005A1BCE" w:rsidRDefault="00356638">
      <w:pPr>
        <w:pStyle w:val="Tekstpodstawowy"/>
        <w:ind w:left="8" w:right="126"/>
        <w:jc w:val="center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§ 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7956AD70" w14:textId="77777777" w:rsidR="009F2919" w:rsidRPr="005A1BCE" w:rsidRDefault="00356638">
      <w:pPr>
        <w:pStyle w:val="Akapitzlist"/>
        <w:numPr>
          <w:ilvl w:val="0"/>
          <w:numId w:val="4"/>
        </w:numPr>
        <w:tabs>
          <w:tab w:val="left" w:pos="362"/>
        </w:tabs>
        <w:spacing w:before="236"/>
        <w:ind w:left="362" w:hanging="246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Członkostwo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Komitecie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wygasa:</w:t>
      </w:r>
    </w:p>
    <w:p w14:paraId="0D489E72" w14:textId="77777777" w:rsidR="009F2919" w:rsidRPr="005A1BCE" w:rsidRDefault="00356638">
      <w:pPr>
        <w:pStyle w:val="Akapitzlist"/>
        <w:numPr>
          <w:ilvl w:val="1"/>
          <w:numId w:val="4"/>
        </w:numPr>
        <w:tabs>
          <w:tab w:val="left" w:pos="866"/>
        </w:tabs>
        <w:spacing w:before="238" w:line="276" w:lineRule="auto"/>
        <w:ind w:right="234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w przypadku członków wymienionych w § 2 ust. 2 pkt 1 z dniem rozwiązania, wygaśnięcia stosunku pracy z podmiotami, z ramienia których zostali powołani do Komitetu Rewitalizacji lub z dniem zakończenia pełnienia funkcji w organie, który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reprezentują;</w:t>
      </w:r>
    </w:p>
    <w:p w14:paraId="35F33F86" w14:textId="77777777" w:rsidR="00D20DCC" w:rsidRPr="005A1BCE" w:rsidRDefault="00D20DCC">
      <w:pPr>
        <w:pStyle w:val="Akapitzlist"/>
        <w:numPr>
          <w:ilvl w:val="1"/>
          <w:numId w:val="4"/>
        </w:numPr>
        <w:tabs>
          <w:tab w:val="left" w:pos="866"/>
        </w:tabs>
        <w:spacing w:before="238" w:line="276" w:lineRule="auto"/>
        <w:ind w:right="234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w przypadku członków wymienionych w § 2 ust. 2 pkt 2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z dniem zakończenia pełnienia funkcji w organie, który reprezentują; </w:t>
      </w:r>
    </w:p>
    <w:p w14:paraId="4FD8D5CA" w14:textId="77777777" w:rsidR="009F2919" w:rsidRPr="005A1BCE" w:rsidRDefault="00356638">
      <w:pPr>
        <w:pStyle w:val="Akapitzlist"/>
        <w:numPr>
          <w:ilvl w:val="1"/>
          <w:numId w:val="4"/>
        </w:numPr>
        <w:tabs>
          <w:tab w:val="left" w:pos="800"/>
        </w:tabs>
        <w:spacing w:before="202"/>
        <w:ind w:left="800" w:hanging="257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dniem</w:t>
      </w:r>
      <w:r w:rsidRPr="005A1BCE">
        <w:rPr>
          <w:rFonts w:ascii="Times New Roman" w:hAnsi="Times New Roman" w:cs="Times New Roman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zakończenia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kadencji</w:t>
      </w:r>
      <w:r w:rsidRPr="005A1B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Rewitalizacji;</w:t>
      </w:r>
    </w:p>
    <w:p w14:paraId="4C8E859E" w14:textId="77777777" w:rsidR="009F2919" w:rsidRPr="005A1BCE" w:rsidRDefault="00356638" w:rsidP="00F22EE1">
      <w:pPr>
        <w:pStyle w:val="Akapitzlist"/>
        <w:numPr>
          <w:ilvl w:val="1"/>
          <w:numId w:val="4"/>
        </w:numPr>
        <w:tabs>
          <w:tab w:val="left" w:pos="800"/>
        </w:tabs>
        <w:spacing w:before="236" w:after="240"/>
        <w:ind w:left="800" w:hanging="257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4"/>
          <w:sz w:val="24"/>
          <w:szCs w:val="24"/>
        </w:rPr>
        <w:t>z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dniem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złożenia</w:t>
      </w:r>
      <w:r w:rsidRPr="005A1BCE">
        <w:rPr>
          <w:rFonts w:ascii="Times New Roman" w:hAnsi="Times New Roman" w:cs="Times New Roman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rezygnacji</w:t>
      </w:r>
      <w:r w:rsidRPr="005A1B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Wójtowi Gminy </w:t>
      </w:r>
      <w:r w:rsidR="005A1BCE">
        <w:rPr>
          <w:rFonts w:ascii="Times New Roman" w:hAnsi="Times New Roman" w:cs="Times New Roman"/>
          <w:spacing w:val="-4"/>
          <w:sz w:val="24"/>
          <w:szCs w:val="24"/>
        </w:rPr>
        <w:t>Hrubieszów,</w:t>
      </w:r>
    </w:p>
    <w:p w14:paraId="12A8D312" w14:textId="77777777" w:rsidR="00F07B70" w:rsidRPr="005A1BCE" w:rsidRDefault="00356638">
      <w:pPr>
        <w:pStyle w:val="Akapitzlist"/>
        <w:numPr>
          <w:ilvl w:val="1"/>
          <w:numId w:val="4"/>
        </w:numPr>
        <w:tabs>
          <w:tab w:val="left" w:pos="800"/>
        </w:tabs>
        <w:spacing w:before="80"/>
        <w:ind w:left="800" w:hanging="257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przypadku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śmierci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Członka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Komitetu</w:t>
      </w:r>
      <w:r w:rsidR="00F07B70" w:rsidRPr="005A1BCE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14:paraId="71B616C1" w14:textId="77777777" w:rsidR="005A1BCE" w:rsidRPr="00860C15" w:rsidRDefault="005A1BCE" w:rsidP="005A1BCE">
      <w:pPr>
        <w:pStyle w:val="Akapitzlist"/>
        <w:tabs>
          <w:tab w:val="left" w:pos="800"/>
        </w:tabs>
        <w:spacing w:before="80"/>
        <w:ind w:left="800"/>
        <w:rPr>
          <w:rFonts w:ascii="Times New Roman" w:hAnsi="Times New Roman" w:cs="Times New Roman"/>
          <w:sz w:val="24"/>
          <w:szCs w:val="24"/>
        </w:rPr>
      </w:pPr>
    </w:p>
    <w:p w14:paraId="7193D34F" w14:textId="2C29740A" w:rsidR="00F07B70" w:rsidRPr="005A1BCE" w:rsidRDefault="0064015D" w:rsidP="005A1BCE">
      <w:pPr>
        <w:pStyle w:val="Akapitzlist"/>
        <w:numPr>
          <w:ilvl w:val="1"/>
          <w:numId w:val="4"/>
        </w:numPr>
        <w:tabs>
          <w:tab w:val="left" w:pos="851"/>
        </w:tabs>
        <w:ind w:firstLine="2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07B70" w:rsidRPr="005A1BCE">
        <w:rPr>
          <w:rFonts w:ascii="Times New Roman" w:hAnsi="Times New Roman" w:cs="Times New Roman"/>
          <w:sz w:val="24"/>
          <w:szCs w:val="24"/>
        </w:rPr>
        <w:t xml:space="preserve"> przypadku członków reprezentujących przedstawicieli zamierzający prowadzić działalność gospodarczą na obszarze 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="00F07B70" w:rsidRPr="005A1BCE">
        <w:rPr>
          <w:rFonts w:ascii="Times New Roman" w:hAnsi="Times New Roman" w:cs="Times New Roman"/>
          <w:sz w:val="24"/>
          <w:szCs w:val="24"/>
        </w:rPr>
        <w:t xml:space="preserve"> lub przedstawicieli podmiotów zamierzających prowadzić na obszarze 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="00F07B70" w:rsidRPr="005A1BCE">
        <w:rPr>
          <w:rFonts w:ascii="Times New Roman" w:hAnsi="Times New Roman" w:cs="Times New Roman"/>
          <w:sz w:val="24"/>
          <w:szCs w:val="24"/>
        </w:rPr>
        <w:t xml:space="preserve"> działalność społeczną, w tym organizacji pozarządowych i grup nieformalnych tracą członkostwo w Komitecie, jeśli nie rozpoczną działalności w terminie do 6 miesięcy od przystąpienia do Komitetu.</w:t>
      </w:r>
    </w:p>
    <w:p w14:paraId="4F1E7ECD" w14:textId="77777777" w:rsidR="009F2919" w:rsidRPr="005A1BCE" w:rsidRDefault="00356638">
      <w:pPr>
        <w:pStyle w:val="Akapitzlist"/>
        <w:numPr>
          <w:ilvl w:val="0"/>
          <w:numId w:val="4"/>
        </w:numPr>
        <w:tabs>
          <w:tab w:val="left" w:pos="389"/>
        </w:tabs>
        <w:spacing w:line="276" w:lineRule="auto"/>
        <w:ind w:left="116" w:right="231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W przypadku nieusprawiedliwionej nieobecności na 3 kolejnych posiedzeniach Komitetu Rewitalizacji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5A1BCE">
        <w:rPr>
          <w:rFonts w:ascii="Times New Roman" w:hAnsi="Times New Roman" w:cs="Times New Roman"/>
          <w:sz w:val="24"/>
          <w:szCs w:val="24"/>
        </w:rPr>
        <w:t>Hrubieszów</w:t>
      </w:r>
      <w:r w:rsidRPr="005A1BCE">
        <w:rPr>
          <w:rFonts w:ascii="Times New Roman" w:hAnsi="Times New Roman" w:cs="Times New Roman"/>
          <w:sz w:val="24"/>
          <w:szCs w:val="24"/>
        </w:rPr>
        <w:t xml:space="preserve"> może odwołać członka ze składu Komitetu Rewitalizacji,</w:t>
      </w:r>
      <w:r w:rsidRPr="005A1BC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 uzyskaniu akceptacji co najmniej 51% pozostałych członków Komitetu Rewitalizacji.</w:t>
      </w:r>
    </w:p>
    <w:p w14:paraId="5FF3571C" w14:textId="03FB7DD2" w:rsidR="009F2919" w:rsidRPr="005A1BCE" w:rsidRDefault="00356638">
      <w:pPr>
        <w:pStyle w:val="Akapitzlist"/>
        <w:numPr>
          <w:ilvl w:val="0"/>
          <w:numId w:val="4"/>
        </w:numPr>
        <w:tabs>
          <w:tab w:val="left" w:pos="396"/>
        </w:tabs>
        <w:spacing w:before="200" w:line="278" w:lineRule="auto"/>
        <w:ind w:left="116" w:right="237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W przypadku ustania członkostwa którejkolwiek z osób wchodzących w skład Komitetu Rewitalizacji </w:t>
      </w:r>
      <w:r w:rsidR="00D20DCC" w:rsidRPr="005A1BCE">
        <w:rPr>
          <w:rFonts w:ascii="Times New Roman" w:hAnsi="Times New Roman" w:cs="Times New Roman"/>
          <w:sz w:val="24"/>
          <w:szCs w:val="24"/>
        </w:rPr>
        <w:t xml:space="preserve">określonych w § 2 ust. 2 pkt 3-7 </w:t>
      </w:r>
      <w:r w:rsidR="00BA09F3" w:rsidRPr="005A1BCE">
        <w:rPr>
          <w:rFonts w:ascii="Times New Roman" w:hAnsi="Times New Roman" w:cs="Times New Roman"/>
          <w:sz w:val="24"/>
          <w:szCs w:val="24"/>
        </w:rPr>
        <w:t>Wójt Gminy</w:t>
      </w:r>
      <w:r w:rsidR="003A460C">
        <w:rPr>
          <w:rFonts w:ascii="Times New Roman" w:hAnsi="Times New Roman" w:cs="Times New Roman"/>
          <w:sz w:val="24"/>
          <w:szCs w:val="24"/>
        </w:rPr>
        <w:t xml:space="preserve"> </w:t>
      </w:r>
      <w:r w:rsidR="00EE32CD">
        <w:rPr>
          <w:rFonts w:ascii="Times New Roman" w:hAnsi="Times New Roman" w:cs="Times New Roman"/>
          <w:sz w:val="24"/>
          <w:szCs w:val="24"/>
        </w:rPr>
        <w:t>Hrubieszów</w:t>
      </w:r>
      <w:r w:rsidR="00EE32CD" w:rsidRPr="005A1BCE">
        <w:rPr>
          <w:rFonts w:ascii="Times New Roman" w:hAnsi="Times New Roman" w:cs="Times New Roman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ogłasza nabór uzupełniający.</w:t>
      </w:r>
    </w:p>
    <w:p w14:paraId="1561C8CE" w14:textId="77777777" w:rsidR="009F2919" w:rsidRPr="005A1BCE" w:rsidRDefault="00356638">
      <w:pPr>
        <w:pStyle w:val="Akapitzlist"/>
        <w:numPr>
          <w:ilvl w:val="0"/>
          <w:numId w:val="4"/>
        </w:numPr>
        <w:tabs>
          <w:tab w:val="left" w:pos="365"/>
        </w:tabs>
        <w:spacing w:before="195" w:line="276" w:lineRule="auto"/>
        <w:ind w:left="116" w:right="237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Kadencja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członka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powołanego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naborze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uzupełniającym,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 xml:space="preserve">którym mowa w ust. 3, upływa wraz z końcem kadencji Komitetu Rewitalizacji, na którą został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wybrany.</w:t>
      </w:r>
    </w:p>
    <w:p w14:paraId="6361556F" w14:textId="77777777" w:rsidR="009F2919" w:rsidRPr="005A1BCE" w:rsidRDefault="00356638">
      <w:pPr>
        <w:pStyle w:val="Akapitzlist"/>
        <w:numPr>
          <w:ilvl w:val="0"/>
          <w:numId w:val="4"/>
        </w:numPr>
        <w:tabs>
          <w:tab w:val="left" w:pos="379"/>
        </w:tabs>
        <w:spacing w:before="200" w:line="278" w:lineRule="auto"/>
        <w:ind w:left="116" w:right="236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2"/>
          <w:sz w:val="24"/>
          <w:szCs w:val="24"/>
        </w:rPr>
        <w:t>Naboru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uzupełniającego nie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przeprowadza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się, jeżeli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termin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jego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ogłoszenia przypadałby </w:t>
      </w:r>
      <w:r w:rsidR="00FE1DFC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okresie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9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miesięcy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przed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zakończeniem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kadencji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Rewitalizacji.</w:t>
      </w:r>
    </w:p>
    <w:p w14:paraId="281771EC" w14:textId="77777777" w:rsidR="009F2919" w:rsidRPr="005A1BCE" w:rsidRDefault="009F2919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67A221C" w14:textId="09595415" w:rsidR="009F2919" w:rsidRPr="005A1BCE" w:rsidRDefault="00356638">
      <w:pPr>
        <w:pStyle w:val="Tekstpodstawowy"/>
        <w:ind w:left="0" w:right="119"/>
        <w:jc w:val="center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§ 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>4</w:t>
      </w:r>
    </w:p>
    <w:p w14:paraId="367B4891" w14:textId="77777777" w:rsidR="009F2919" w:rsidRPr="005A1BCE" w:rsidRDefault="00356638">
      <w:pPr>
        <w:pStyle w:val="Akapitzlist"/>
        <w:numPr>
          <w:ilvl w:val="0"/>
          <w:numId w:val="3"/>
        </w:numPr>
        <w:tabs>
          <w:tab w:val="left" w:pos="355"/>
        </w:tabs>
        <w:spacing w:line="278" w:lineRule="auto"/>
        <w:ind w:right="235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Uczestnictwo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Komitecie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ma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charakter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społeczny.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Za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udział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posiedzeniach i pracach Komitetu nie przysługuje wynagrodzenie ani dieta.</w:t>
      </w:r>
    </w:p>
    <w:p w14:paraId="329BA597" w14:textId="77777777" w:rsidR="009F2919" w:rsidRPr="005A1BCE" w:rsidRDefault="00356638">
      <w:pPr>
        <w:pStyle w:val="Akapitzlist"/>
        <w:numPr>
          <w:ilvl w:val="0"/>
          <w:numId w:val="3"/>
        </w:numPr>
        <w:tabs>
          <w:tab w:val="left" w:pos="362"/>
        </w:tabs>
        <w:spacing w:before="196"/>
        <w:ind w:left="362" w:hanging="246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lastRenderedPageBreak/>
        <w:t>Pierwsze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posiedzenie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zwołuje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Wójt Gminy </w:t>
      </w:r>
      <w:r w:rsidR="00FE1DFC">
        <w:rPr>
          <w:rFonts w:ascii="Times New Roman" w:hAnsi="Times New Roman" w:cs="Times New Roman"/>
          <w:sz w:val="24"/>
          <w:szCs w:val="24"/>
        </w:rPr>
        <w:t>Hrubieszów.</w:t>
      </w:r>
    </w:p>
    <w:p w14:paraId="182C4D34" w14:textId="77777777" w:rsidR="009F2919" w:rsidRPr="005A1BCE" w:rsidRDefault="00356638">
      <w:pPr>
        <w:pStyle w:val="Akapitzlist"/>
        <w:numPr>
          <w:ilvl w:val="0"/>
          <w:numId w:val="3"/>
        </w:numPr>
        <w:tabs>
          <w:tab w:val="left" w:pos="413"/>
        </w:tabs>
        <w:spacing w:before="236" w:line="276" w:lineRule="auto"/>
        <w:ind w:right="236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Podczas pierwszego posiedzenia Komitetu Rewitalizacji członkowie wybierają spośród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siebie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Przewodniczącego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Zastępcę.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Pierwsze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posiedzenie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do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czasu </w:t>
      </w:r>
      <w:r w:rsidRPr="005A1BCE">
        <w:rPr>
          <w:rFonts w:ascii="Times New Roman" w:hAnsi="Times New Roman" w:cs="Times New Roman"/>
          <w:sz w:val="24"/>
          <w:szCs w:val="24"/>
        </w:rPr>
        <w:t>wyboru Przewodniczącego prowadzi najstarszy wiekiem członek Komitetu.</w:t>
      </w:r>
    </w:p>
    <w:p w14:paraId="769A71F8" w14:textId="77777777" w:rsidR="009F2919" w:rsidRPr="005A1BCE" w:rsidRDefault="00356638">
      <w:pPr>
        <w:pStyle w:val="Akapitzlist"/>
        <w:numPr>
          <w:ilvl w:val="0"/>
          <w:numId w:val="3"/>
        </w:numPr>
        <w:tabs>
          <w:tab w:val="left" w:pos="372"/>
        </w:tabs>
        <w:spacing w:before="200" w:line="276" w:lineRule="auto"/>
        <w:ind w:right="236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4"/>
          <w:sz w:val="24"/>
          <w:szCs w:val="24"/>
        </w:rPr>
        <w:t>Wybór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Przewodniczącego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Zastępcy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Przewodniczącego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następuje zwykłą większością głosów w głosowaniu jawnym spośród członków Komitetu Rewitalizacji </w:t>
      </w:r>
      <w:r w:rsidRPr="005A1BCE">
        <w:rPr>
          <w:rFonts w:ascii="Times New Roman" w:hAnsi="Times New Roman" w:cs="Times New Roman"/>
          <w:sz w:val="24"/>
          <w:szCs w:val="24"/>
        </w:rPr>
        <w:t>obecnych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na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posiedzeniu,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przy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obecności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co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najmniej</w:t>
      </w:r>
      <w:r w:rsidRPr="005A1B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połowy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składu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Rewitalizacji.</w:t>
      </w:r>
    </w:p>
    <w:p w14:paraId="1E132C22" w14:textId="77777777" w:rsidR="009F2919" w:rsidRPr="005A1BCE" w:rsidRDefault="00356638">
      <w:pPr>
        <w:pStyle w:val="Akapitzlist"/>
        <w:numPr>
          <w:ilvl w:val="0"/>
          <w:numId w:val="3"/>
        </w:numPr>
        <w:tabs>
          <w:tab w:val="left" w:pos="365"/>
        </w:tabs>
        <w:spacing w:before="201" w:line="278" w:lineRule="auto"/>
        <w:ind w:right="237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Kolejne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posiedzenia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zwołuje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Przewodniczący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 xml:space="preserve">Rewitalizacji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jego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zastępstwie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Zastępca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Przewodniczącego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Rewitalizacji.</w:t>
      </w:r>
    </w:p>
    <w:p w14:paraId="6090E3B3" w14:textId="77777777" w:rsidR="009F2919" w:rsidRPr="005A1BCE" w:rsidRDefault="00356638">
      <w:pPr>
        <w:pStyle w:val="Akapitzlist"/>
        <w:numPr>
          <w:ilvl w:val="0"/>
          <w:numId w:val="3"/>
        </w:numPr>
        <w:tabs>
          <w:tab w:val="left" w:pos="482"/>
        </w:tabs>
        <w:spacing w:before="195" w:line="276" w:lineRule="auto"/>
        <w:ind w:right="231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Członkowie Komitetu Rewitalizacji będą powiadamiani o posiedzeniach Komitetu Rewitalizacji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odpowiednim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wyprzedzeniem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pisemnie,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telefonicznie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lub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inny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przyjęty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przez Komitet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sposób.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Informacje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na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temat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terminu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i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miejsca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planowanego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posiedzenia Komitetu Rewitalizacji, porządek obrad oraz dokumenty, które będą przedmiotem obrad powinny być przekazywane członkom Komitetu Rewitalizacji na 5 dni roboczych przed zaplanowanym terminem posiedzenia.</w:t>
      </w:r>
    </w:p>
    <w:p w14:paraId="317C3194" w14:textId="77777777" w:rsidR="009F2919" w:rsidRPr="005A1BCE" w:rsidRDefault="009F2919">
      <w:pPr>
        <w:pStyle w:val="Tekstpodstawowy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486D5A8" w14:textId="42FB626D" w:rsidR="009F2919" w:rsidRPr="005A1BCE" w:rsidRDefault="00356638">
      <w:pPr>
        <w:pStyle w:val="Tekstpodstawowy"/>
        <w:spacing w:before="1"/>
        <w:ind w:left="0" w:right="119"/>
        <w:jc w:val="center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§ 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>5</w:t>
      </w:r>
    </w:p>
    <w:p w14:paraId="43BF4E2C" w14:textId="77777777" w:rsidR="009F2919" w:rsidRPr="005A1BCE" w:rsidRDefault="00356638">
      <w:pPr>
        <w:pStyle w:val="Akapitzlist"/>
        <w:numPr>
          <w:ilvl w:val="0"/>
          <w:numId w:val="2"/>
        </w:numPr>
        <w:tabs>
          <w:tab w:val="left" w:pos="362"/>
        </w:tabs>
        <w:spacing w:before="236"/>
        <w:ind w:left="362" w:hanging="246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6"/>
          <w:sz w:val="24"/>
          <w:szCs w:val="24"/>
        </w:rPr>
        <w:t>Przewodniczący</w:t>
      </w:r>
      <w:r w:rsidRPr="005A1BC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Rewitalizacji</w:t>
      </w:r>
      <w:r w:rsidR="00EF3043" w:rsidRPr="005A1BCE">
        <w:rPr>
          <w:rFonts w:ascii="Times New Roman" w:hAnsi="Times New Roman" w:cs="Times New Roman"/>
          <w:spacing w:val="-6"/>
          <w:sz w:val="24"/>
          <w:szCs w:val="24"/>
        </w:rPr>
        <w:t>, a w przypadku jego nieobecności Zastępca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14:paraId="1D26B40B" w14:textId="77777777" w:rsidR="009F2919" w:rsidRPr="005A1BCE" w:rsidRDefault="00356638">
      <w:pPr>
        <w:pStyle w:val="Akapitzlist"/>
        <w:numPr>
          <w:ilvl w:val="1"/>
          <w:numId w:val="2"/>
        </w:numPr>
        <w:tabs>
          <w:tab w:val="left" w:pos="940"/>
        </w:tabs>
        <w:spacing w:before="239"/>
        <w:ind w:left="940" w:hanging="258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zwołuje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posiedzenia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Rewitalizacji;</w:t>
      </w:r>
    </w:p>
    <w:p w14:paraId="70D5DD77" w14:textId="77777777" w:rsidR="009F2919" w:rsidRPr="005A1BCE" w:rsidRDefault="00356638" w:rsidP="00D86482">
      <w:pPr>
        <w:pStyle w:val="Akapitzlist"/>
        <w:numPr>
          <w:ilvl w:val="1"/>
          <w:numId w:val="2"/>
        </w:numPr>
        <w:tabs>
          <w:tab w:val="left" w:pos="940"/>
        </w:tabs>
        <w:spacing w:before="239" w:after="240"/>
        <w:ind w:left="935" w:hanging="255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4"/>
          <w:sz w:val="24"/>
          <w:szCs w:val="24"/>
        </w:rPr>
        <w:t>ustala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porządek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termin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4"/>
          <w:sz w:val="24"/>
          <w:szCs w:val="24"/>
        </w:rPr>
        <w:t>obrad;</w:t>
      </w:r>
    </w:p>
    <w:p w14:paraId="579E0568" w14:textId="77777777" w:rsidR="009F2919" w:rsidRPr="005A1BCE" w:rsidRDefault="00356638" w:rsidP="00D86482">
      <w:pPr>
        <w:pStyle w:val="Akapitzlist"/>
        <w:numPr>
          <w:ilvl w:val="1"/>
          <w:numId w:val="2"/>
        </w:numPr>
        <w:tabs>
          <w:tab w:val="left" w:pos="940"/>
        </w:tabs>
        <w:spacing w:before="80"/>
        <w:ind w:left="935" w:hanging="255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kieruje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pracami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Rewitalizacji;</w:t>
      </w:r>
    </w:p>
    <w:p w14:paraId="64424544" w14:textId="77777777" w:rsidR="009F2919" w:rsidRPr="005A1BCE" w:rsidRDefault="00356638">
      <w:pPr>
        <w:pStyle w:val="Akapitzlist"/>
        <w:numPr>
          <w:ilvl w:val="1"/>
          <w:numId w:val="2"/>
        </w:numPr>
        <w:tabs>
          <w:tab w:val="left" w:pos="940"/>
        </w:tabs>
        <w:spacing w:before="239"/>
        <w:ind w:left="940" w:hanging="258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reprezentuje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na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zewnątrz.</w:t>
      </w:r>
    </w:p>
    <w:p w14:paraId="5D681D6A" w14:textId="77777777" w:rsidR="009F2919" w:rsidRPr="005A1BCE" w:rsidRDefault="00356638">
      <w:pPr>
        <w:pStyle w:val="Akapitzlist"/>
        <w:numPr>
          <w:ilvl w:val="0"/>
          <w:numId w:val="2"/>
        </w:numPr>
        <w:tabs>
          <w:tab w:val="left" w:pos="382"/>
        </w:tabs>
        <w:spacing w:line="276" w:lineRule="auto"/>
        <w:ind w:left="116" w:right="234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pracach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mogą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brać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udział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osoby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spoza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jego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grona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(przedstawiciele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 xml:space="preserve">różnych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środowisk oraz specjaliści z zakresu działań podejmowanych na obszarze objętym procesami </w:t>
      </w:r>
      <w:r w:rsidRPr="005A1BCE">
        <w:rPr>
          <w:rFonts w:ascii="Times New Roman" w:hAnsi="Times New Roman" w:cs="Times New Roman"/>
          <w:sz w:val="24"/>
          <w:szCs w:val="24"/>
        </w:rPr>
        <w:t>rewitalizacji) zaproszeni przez Przewodniczącego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 lub</w:t>
      </w:r>
      <w:r w:rsidRPr="005A1BCE">
        <w:rPr>
          <w:rFonts w:ascii="Times New Roman" w:hAnsi="Times New Roman" w:cs="Times New Roman"/>
          <w:sz w:val="24"/>
          <w:szCs w:val="24"/>
        </w:rPr>
        <w:t xml:space="preserve"> </w:t>
      </w:r>
      <w:r w:rsidR="00EF3043" w:rsidRPr="005A1BCE">
        <w:rPr>
          <w:rFonts w:ascii="Times New Roman" w:hAnsi="Times New Roman" w:cs="Times New Roman"/>
          <w:sz w:val="24"/>
          <w:szCs w:val="24"/>
        </w:rPr>
        <w:t xml:space="preserve">jego </w:t>
      </w:r>
      <w:r w:rsidRPr="005A1BCE">
        <w:rPr>
          <w:rFonts w:ascii="Times New Roman" w:hAnsi="Times New Roman" w:cs="Times New Roman"/>
          <w:sz w:val="24"/>
          <w:szCs w:val="24"/>
        </w:rPr>
        <w:t>Zastępcę. Zaproszeni goście uczestniczą w posiedzeniach z głosem doradczym bez prawa do głosowania.</w:t>
      </w:r>
    </w:p>
    <w:p w14:paraId="7E3D51EE" w14:textId="77777777" w:rsidR="009F2919" w:rsidRPr="005A1BCE" w:rsidRDefault="00356638">
      <w:pPr>
        <w:pStyle w:val="Akapitzlist"/>
        <w:numPr>
          <w:ilvl w:val="0"/>
          <w:numId w:val="2"/>
        </w:numPr>
        <w:tabs>
          <w:tab w:val="left" w:pos="396"/>
        </w:tabs>
        <w:spacing w:before="199" w:line="276" w:lineRule="auto"/>
        <w:ind w:left="116" w:right="235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Komitet</w:t>
      </w:r>
      <w:r w:rsidRPr="005A1BC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Rewitalizacji</w:t>
      </w:r>
      <w:r w:rsidRPr="005A1BC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zajmuje</w:t>
      </w:r>
      <w:r w:rsidRPr="005A1BC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stanowisko</w:t>
      </w:r>
      <w:r w:rsidRPr="005A1B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sprawach</w:t>
      </w:r>
      <w:r w:rsidRPr="005A1BC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formie</w:t>
      </w:r>
      <w:r w:rsidRPr="005A1BC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uchwały,</w:t>
      </w:r>
      <w:r w:rsidRPr="005A1BC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podejmowanej w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głosowaniu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jawnym,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zwykłą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większością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głosów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członków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obecnych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FE1DFC">
        <w:rPr>
          <w:rFonts w:ascii="Times New Roman" w:hAnsi="Times New Roman" w:cs="Times New Roman"/>
          <w:spacing w:val="-9"/>
          <w:sz w:val="24"/>
          <w:szCs w:val="24"/>
        </w:rPr>
        <w:br/>
      </w:r>
      <w:r w:rsidRPr="005A1BCE">
        <w:rPr>
          <w:rFonts w:ascii="Times New Roman" w:hAnsi="Times New Roman" w:cs="Times New Roman"/>
          <w:sz w:val="24"/>
          <w:szCs w:val="24"/>
        </w:rPr>
        <w:t>i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uprawnionych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do głosowania, w obecności</w:t>
      </w:r>
      <w:r w:rsidRPr="005A1B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co najmniej połowy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składu Komitetu Rewitalizacji.</w:t>
      </w:r>
    </w:p>
    <w:p w14:paraId="1EBC7CCB" w14:textId="77777777" w:rsidR="00FE2966" w:rsidRDefault="00356638" w:rsidP="00FE2966">
      <w:pPr>
        <w:pStyle w:val="Akapitzlist"/>
        <w:numPr>
          <w:ilvl w:val="0"/>
          <w:numId w:val="2"/>
        </w:numPr>
        <w:tabs>
          <w:tab w:val="left" w:pos="496"/>
        </w:tabs>
        <w:spacing w:before="200" w:line="276" w:lineRule="auto"/>
        <w:ind w:left="116" w:right="236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W przypadku równej liczby głosów decyduje głos Przewodniczącego, a jeżeli rozstrzygnięcie głosowania w ten sposób nie jest w danym przypadku możliwe przeprowadzane jest ponowne głosowanie</w:t>
      </w:r>
      <w:r w:rsidR="00FE296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50232" w14:textId="77777777" w:rsidR="00FE2966" w:rsidRDefault="00FE2966">
      <w:pPr>
        <w:pStyle w:val="Tekstpodstawowy"/>
        <w:ind w:left="0" w:right="119"/>
        <w:jc w:val="center"/>
        <w:rPr>
          <w:rFonts w:ascii="Times New Roman" w:hAnsi="Times New Roman" w:cs="Times New Roman"/>
          <w:sz w:val="24"/>
          <w:szCs w:val="24"/>
        </w:rPr>
      </w:pPr>
    </w:p>
    <w:p w14:paraId="3CFAE522" w14:textId="400C3E76" w:rsidR="009F2919" w:rsidRPr="005A1BCE" w:rsidRDefault="00356638">
      <w:pPr>
        <w:pStyle w:val="Tekstpodstawowy"/>
        <w:ind w:left="0" w:right="119"/>
        <w:jc w:val="center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§ 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>6</w:t>
      </w:r>
    </w:p>
    <w:p w14:paraId="00350D17" w14:textId="77777777" w:rsidR="009F2919" w:rsidRPr="00133AAF" w:rsidRDefault="00356638" w:rsidP="00133AAF">
      <w:pPr>
        <w:pStyle w:val="Akapitzlist"/>
        <w:numPr>
          <w:ilvl w:val="0"/>
          <w:numId w:val="1"/>
        </w:numPr>
        <w:tabs>
          <w:tab w:val="left" w:pos="391"/>
        </w:tabs>
        <w:spacing w:line="278" w:lineRule="auto"/>
        <w:ind w:right="239" w:firstLine="0"/>
        <w:rPr>
          <w:rFonts w:ascii="Times New Roman" w:hAnsi="Times New Roman" w:cs="Times New Roman"/>
          <w:sz w:val="24"/>
          <w:szCs w:val="24"/>
        </w:rPr>
      </w:pPr>
      <w:r w:rsidRPr="00133AAF">
        <w:rPr>
          <w:rFonts w:ascii="Times New Roman" w:hAnsi="Times New Roman" w:cs="Times New Roman"/>
          <w:sz w:val="24"/>
          <w:szCs w:val="24"/>
        </w:rPr>
        <w:t>Posiedzenia</w:t>
      </w:r>
      <w:r w:rsidRPr="00133A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z w:val="24"/>
          <w:szCs w:val="24"/>
        </w:rPr>
        <w:t>Komitetu</w:t>
      </w:r>
      <w:r w:rsidRPr="00133A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z w:val="24"/>
          <w:szCs w:val="24"/>
        </w:rPr>
        <w:t>Rewitalizacji odbywają</w:t>
      </w:r>
      <w:r w:rsidRPr="00133A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z w:val="24"/>
          <w:szCs w:val="24"/>
        </w:rPr>
        <w:t>się nie</w:t>
      </w:r>
      <w:r w:rsidRPr="00133A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z w:val="24"/>
          <w:szCs w:val="24"/>
        </w:rPr>
        <w:t>rzadziej niż</w:t>
      </w:r>
      <w:r w:rsidRPr="00133A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z w:val="24"/>
          <w:szCs w:val="24"/>
        </w:rPr>
        <w:t>raz</w:t>
      </w:r>
      <w:r w:rsidRPr="00133A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z w:val="24"/>
          <w:szCs w:val="24"/>
        </w:rPr>
        <w:t>na rok</w:t>
      </w:r>
      <w:r w:rsidRPr="00133A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z w:val="24"/>
          <w:szCs w:val="24"/>
        </w:rPr>
        <w:t>z</w:t>
      </w:r>
      <w:r w:rsidRPr="00133A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z w:val="24"/>
          <w:szCs w:val="24"/>
        </w:rPr>
        <w:t xml:space="preserve">inicjatywy </w:t>
      </w:r>
      <w:r w:rsidRPr="00133AAF">
        <w:rPr>
          <w:rFonts w:ascii="Times New Roman" w:hAnsi="Times New Roman" w:cs="Times New Roman"/>
          <w:spacing w:val="-6"/>
          <w:sz w:val="24"/>
          <w:szCs w:val="24"/>
        </w:rPr>
        <w:t>Przewodniczącego,</w:t>
      </w:r>
      <w:r w:rsidRPr="00133AA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pacing w:val="-6"/>
          <w:sz w:val="24"/>
          <w:szCs w:val="24"/>
        </w:rPr>
        <w:t>bądź</w:t>
      </w:r>
      <w:r w:rsidRPr="00133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pacing w:val="-6"/>
          <w:sz w:val="24"/>
          <w:szCs w:val="24"/>
        </w:rPr>
        <w:t>jego</w:t>
      </w:r>
      <w:r w:rsidRPr="00133A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33AAF">
        <w:rPr>
          <w:rFonts w:ascii="Times New Roman" w:hAnsi="Times New Roman" w:cs="Times New Roman"/>
          <w:spacing w:val="-6"/>
          <w:sz w:val="24"/>
          <w:szCs w:val="24"/>
        </w:rPr>
        <w:t>Zastępcy.</w:t>
      </w:r>
    </w:p>
    <w:p w14:paraId="0E43E6A1" w14:textId="77777777" w:rsidR="009F2919" w:rsidRPr="005A1BCE" w:rsidRDefault="00356638">
      <w:pPr>
        <w:pStyle w:val="Akapitzlist"/>
        <w:numPr>
          <w:ilvl w:val="0"/>
          <w:numId w:val="1"/>
        </w:numPr>
        <w:tabs>
          <w:tab w:val="left" w:pos="389"/>
        </w:tabs>
        <w:spacing w:before="195" w:line="276" w:lineRule="auto"/>
        <w:ind w:right="236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6"/>
          <w:sz w:val="24"/>
          <w:szCs w:val="24"/>
        </w:rPr>
        <w:lastRenderedPageBreak/>
        <w:t>Jeśli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zachodzi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konieczność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Przewodniczący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lub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jego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Zastępca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może</w:t>
      </w:r>
      <w:r w:rsidRPr="005A1BC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>zwołać</w:t>
      </w:r>
      <w:r w:rsidRPr="005A1BC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dodatkowe </w:t>
      </w:r>
      <w:r w:rsidRPr="005A1BCE">
        <w:rPr>
          <w:rFonts w:ascii="Times New Roman" w:hAnsi="Times New Roman" w:cs="Times New Roman"/>
          <w:sz w:val="24"/>
          <w:szCs w:val="24"/>
        </w:rPr>
        <w:t xml:space="preserve">posiedzenie Komitetu Rewitalizacji na pisemny wniosek co najmniej jednej trzeciej członków Komitetu Rewitalizacji lub na wniosek </w:t>
      </w:r>
      <w:r w:rsidR="00BA09F3" w:rsidRPr="005A1BCE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FE1DFC">
        <w:rPr>
          <w:rFonts w:ascii="Times New Roman" w:hAnsi="Times New Roman" w:cs="Times New Roman"/>
          <w:sz w:val="24"/>
          <w:szCs w:val="24"/>
        </w:rPr>
        <w:t xml:space="preserve">Hrubieszów. </w:t>
      </w:r>
    </w:p>
    <w:p w14:paraId="5DF3559A" w14:textId="77777777" w:rsidR="009F2919" w:rsidRPr="005A1BCE" w:rsidRDefault="00356638">
      <w:pPr>
        <w:pStyle w:val="Akapitzlist"/>
        <w:numPr>
          <w:ilvl w:val="0"/>
          <w:numId w:val="1"/>
        </w:numPr>
        <w:tabs>
          <w:tab w:val="left" w:pos="441"/>
        </w:tabs>
        <w:spacing w:before="201" w:line="278" w:lineRule="auto"/>
        <w:ind w:right="236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Posiedzeniom Komitetu Rewitalizacji przewodniczy Przewodniczący, a w razie jego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nieobecności</w:t>
      </w:r>
      <w:r w:rsidRPr="005A1BC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jego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Zastępca.</w:t>
      </w:r>
    </w:p>
    <w:p w14:paraId="24D05715" w14:textId="77777777" w:rsidR="0064015D" w:rsidRPr="0064015D" w:rsidRDefault="00356638" w:rsidP="0064015D">
      <w:pPr>
        <w:pStyle w:val="Akapitzlist"/>
        <w:numPr>
          <w:ilvl w:val="0"/>
          <w:numId w:val="1"/>
        </w:numPr>
        <w:tabs>
          <w:tab w:val="left" w:pos="408"/>
        </w:tabs>
        <w:spacing w:before="193" w:line="280" w:lineRule="auto"/>
        <w:ind w:right="237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Komitet Rewitalizacji na podstawie uchwały może wprowadzić pod obrady sprawy nie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znajdujące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się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jego</w:t>
      </w:r>
      <w:r w:rsidRPr="005A1BC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porządku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obrad.</w:t>
      </w:r>
    </w:p>
    <w:p w14:paraId="1C1AF479" w14:textId="04D20D6A" w:rsidR="00D86482" w:rsidRPr="00412E45" w:rsidRDefault="00D86482" w:rsidP="00412E45">
      <w:pPr>
        <w:pStyle w:val="Akapitzlist"/>
        <w:numPr>
          <w:ilvl w:val="0"/>
          <w:numId w:val="1"/>
        </w:numPr>
        <w:tabs>
          <w:tab w:val="left" w:pos="408"/>
        </w:tabs>
        <w:spacing w:before="193" w:line="280" w:lineRule="auto"/>
        <w:ind w:right="237" w:firstLine="0"/>
        <w:rPr>
          <w:rFonts w:ascii="Times New Roman" w:hAnsi="Times New Roman" w:cs="Times New Roman"/>
          <w:sz w:val="24"/>
          <w:szCs w:val="24"/>
        </w:rPr>
      </w:pPr>
      <w:r w:rsidRPr="0064015D">
        <w:rPr>
          <w:rFonts w:ascii="Times New Roman" w:hAnsi="Times New Roman" w:cs="Times New Roman"/>
          <w:sz w:val="24"/>
          <w:szCs w:val="24"/>
        </w:rPr>
        <w:t>Porządek obrad zatwierdza Komitet na początku każdego posiedzenia.</w:t>
      </w:r>
    </w:p>
    <w:p w14:paraId="512187D1" w14:textId="77777777" w:rsidR="009F2919" w:rsidRPr="005A1BCE" w:rsidRDefault="00356638">
      <w:pPr>
        <w:pStyle w:val="Akapitzlist"/>
        <w:numPr>
          <w:ilvl w:val="0"/>
          <w:numId w:val="1"/>
        </w:numPr>
        <w:tabs>
          <w:tab w:val="left" w:pos="396"/>
        </w:tabs>
        <w:spacing w:line="278" w:lineRule="auto"/>
        <w:ind w:right="237" w:firstLine="0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Z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każdego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posiedzenia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sporządzany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jest</w:t>
      </w:r>
      <w:r w:rsidRPr="005A1BC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protokół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i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każdorazowo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sporządzana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jest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 xml:space="preserve">lista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obecności.</w:t>
      </w:r>
    </w:p>
    <w:p w14:paraId="0E64502B" w14:textId="77777777" w:rsidR="009F2919" w:rsidRPr="005A1BCE" w:rsidRDefault="009F2919">
      <w:pPr>
        <w:spacing w:line="278" w:lineRule="auto"/>
        <w:jc w:val="both"/>
        <w:rPr>
          <w:rFonts w:ascii="Times New Roman" w:hAnsi="Times New Roman" w:cs="Times New Roman"/>
          <w:sz w:val="24"/>
          <w:szCs w:val="24"/>
        </w:rPr>
        <w:sectPr w:rsidR="009F2919" w:rsidRPr="005A1BCE" w:rsidSect="009743E6">
          <w:footerReference w:type="default" r:id="rId9"/>
          <w:pgSz w:w="11910" w:h="16840"/>
          <w:pgMar w:top="1320" w:right="1180" w:bottom="280" w:left="1300" w:header="708" w:footer="708" w:gutter="0"/>
          <w:cols w:space="708"/>
        </w:sectPr>
      </w:pPr>
    </w:p>
    <w:p w14:paraId="39644309" w14:textId="46CEC75A" w:rsidR="00B311DF" w:rsidRDefault="00356638">
      <w:pPr>
        <w:spacing w:before="79"/>
        <w:ind w:left="2413"/>
        <w:rPr>
          <w:rFonts w:ascii="Times New Roman" w:hAnsi="Times New Roman" w:cs="Times New Roman"/>
          <w:spacing w:val="-12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lastRenderedPageBreak/>
        <w:t>Załącznik</w:t>
      </w:r>
      <w:r w:rsidRPr="005A1BC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do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zasad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wyznaczania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składu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oraz</w:t>
      </w:r>
      <w:r w:rsidRPr="005A1BC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zasad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działania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</w:p>
    <w:p w14:paraId="566C79B3" w14:textId="77777777" w:rsidR="009F2919" w:rsidRPr="005A1BCE" w:rsidRDefault="00356638">
      <w:pPr>
        <w:spacing w:before="79"/>
        <w:ind w:left="2413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Rewitalizacji</w:t>
      </w:r>
    </w:p>
    <w:p w14:paraId="1A85A22B" w14:textId="77777777" w:rsidR="009F2919" w:rsidRPr="005A1BCE" w:rsidRDefault="009F2919">
      <w:pPr>
        <w:pStyle w:val="Tekstpodstawowy"/>
        <w:spacing w:before="26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3AB12CE" w14:textId="77777777" w:rsidR="0025195B" w:rsidRPr="005A1BCE" w:rsidRDefault="0025195B" w:rsidP="0025195B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D31BE" w14:textId="77777777" w:rsidR="009F2919" w:rsidRPr="005A1BCE" w:rsidRDefault="00356638" w:rsidP="0025195B">
      <w:pPr>
        <w:pStyle w:val="Tekstpodstawowy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BCE"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Pr="005A1BCE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z w:val="24"/>
          <w:szCs w:val="24"/>
        </w:rPr>
        <w:t>ZGŁOSZENIOWY</w:t>
      </w:r>
      <w:r w:rsidRPr="005A1BC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5A1BC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z w:val="24"/>
          <w:szCs w:val="24"/>
        </w:rPr>
        <w:t>CZŁONKA</w:t>
      </w:r>
      <w:r w:rsidRPr="005A1BC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pacing w:val="-2"/>
          <w:sz w:val="24"/>
          <w:szCs w:val="24"/>
        </w:rPr>
        <w:t>REWITALIZACJI</w:t>
      </w:r>
    </w:p>
    <w:p w14:paraId="206A15C0" w14:textId="77777777" w:rsidR="0025195B" w:rsidRPr="005A1BCE" w:rsidRDefault="0025195B">
      <w:pPr>
        <w:pStyle w:val="Tekstpodstawowy"/>
        <w:spacing w:before="22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0D1246B" w14:textId="77777777" w:rsidR="009F2919" w:rsidRPr="005A1BCE" w:rsidRDefault="00356638" w:rsidP="0025195B">
      <w:pPr>
        <w:pStyle w:val="Tekstpodstawowy"/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Dane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kandydata</w:t>
      </w:r>
      <w:r w:rsidRPr="005A1BC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na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członka</w:t>
      </w:r>
      <w:r w:rsidRPr="005A1B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rewitalizacji: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25195B" w:rsidRPr="005A1BCE" w14:paraId="6D18AA4F" w14:textId="77777777" w:rsidTr="00501243">
        <w:tc>
          <w:tcPr>
            <w:tcW w:w="2518" w:type="dxa"/>
          </w:tcPr>
          <w:p w14:paraId="126EE328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Imię: </w:t>
            </w:r>
          </w:p>
        </w:tc>
        <w:tc>
          <w:tcPr>
            <w:tcW w:w="6662" w:type="dxa"/>
          </w:tcPr>
          <w:p w14:paraId="430D378B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95B" w:rsidRPr="005A1BCE" w14:paraId="00B8ACCA" w14:textId="77777777" w:rsidTr="00501243">
        <w:tc>
          <w:tcPr>
            <w:tcW w:w="2518" w:type="dxa"/>
          </w:tcPr>
          <w:p w14:paraId="664A783B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Nazwisko: </w:t>
            </w:r>
          </w:p>
        </w:tc>
        <w:tc>
          <w:tcPr>
            <w:tcW w:w="6662" w:type="dxa"/>
          </w:tcPr>
          <w:p w14:paraId="51F3600D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95B" w:rsidRPr="005A1BCE" w14:paraId="252E167D" w14:textId="77777777" w:rsidTr="00501243">
        <w:tc>
          <w:tcPr>
            <w:tcW w:w="2518" w:type="dxa"/>
          </w:tcPr>
          <w:p w14:paraId="47C98199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eastAsia="Calibri" w:hAnsi="Times New Roman" w:cs="Times New Roman"/>
                <w:sz w:val="24"/>
                <w:szCs w:val="24"/>
              </w:rPr>
              <w:t>Adres do korespondencji:</w:t>
            </w:r>
          </w:p>
        </w:tc>
        <w:tc>
          <w:tcPr>
            <w:tcW w:w="6662" w:type="dxa"/>
          </w:tcPr>
          <w:p w14:paraId="187D979D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95B" w:rsidRPr="005A1BCE" w14:paraId="1ABB11F2" w14:textId="77777777" w:rsidTr="00501243">
        <w:tc>
          <w:tcPr>
            <w:tcW w:w="2518" w:type="dxa"/>
          </w:tcPr>
          <w:p w14:paraId="74217294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 e-mail: </w:t>
            </w:r>
          </w:p>
        </w:tc>
        <w:tc>
          <w:tcPr>
            <w:tcW w:w="6662" w:type="dxa"/>
          </w:tcPr>
          <w:p w14:paraId="4235884F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195B" w:rsidRPr="005A1BCE" w14:paraId="1682F474" w14:textId="77777777" w:rsidTr="00501243">
        <w:tc>
          <w:tcPr>
            <w:tcW w:w="2518" w:type="dxa"/>
          </w:tcPr>
          <w:p w14:paraId="15AC4330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Telefon: </w:t>
            </w:r>
          </w:p>
        </w:tc>
        <w:tc>
          <w:tcPr>
            <w:tcW w:w="6662" w:type="dxa"/>
          </w:tcPr>
          <w:p w14:paraId="0C9A4CDA" w14:textId="77777777" w:rsidR="0025195B" w:rsidRPr="005A1BCE" w:rsidRDefault="0025195B" w:rsidP="0025195B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E8D4E4" w14:textId="77777777" w:rsidR="009F2919" w:rsidRPr="005A1BCE" w:rsidRDefault="009F2919">
      <w:pPr>
        <w:pStyle w:val="Tekstpodstawowy"/>
        <w:spacing w:before="6" w:after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73C04FF" w14:textId="77777777" w:rsidR="009F2919" w:rsidRPr="005A1BCE" w:rsidRDefault="00356638">
      <w:pPr>
        <w:pStyle w:val="Tekstpodstawowy"/>
        <w:tabs>
          <w:tab w:val="left" w:pos="1454"/>
          <w:tab w:val="left" w:pos="2749"/>
          <w:tab w:val="left" w:pos="4318"/>
          <w:tab w:val="left" w:pos="5177"/>
          <w:tab w:val="left" w:pos="6273"/>
          <w:tab w:val="left" w:pos="7314"/>
          <w:tab w:val="left" w:pos="8652"/>
        </w:tabs>
        <w:spacing w:before="1" w:line="278" w:lineRule="auto"/>
        <w:ind w:right="231"/>
        <w:jc w:val="left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pacing w:val="-2"/>
          <w:sz w:val="24"/>
          <w:szCs w:val="24"/>
        </w:rPr>
        <w:t>Informacja</w:t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dotycząca</w:t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reprezentacji</w:t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grupy</w:t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interesu</w:t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(proszę</w:t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pacing w:val="-2"/>
          <w:sz w:val="24"/>
          <w:szCs w:val="24"/>
        </w:rPr>
        <w:t>zaznaczyć</w:t>
      </w:r>
      <w:r w:rsidR="0025195B" w:rsidRPr="005A1BCE">
        <w:rPr>
          <w:rFonts w:ascii="Times New Roman" w:hAnsi="Times New Roman" w:cs="Times New Roman"/>
          <w:spacing w:val="-2"/>
          <w:sz w:val="24"/>
          <w:szCs w:val="24"/>
        </w:rPr>
        <w:t xml:space="preserve"> jedną </w:t>
      </w:r>
      <w:r w:rsidR="00B311DF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5A1BCE">
        <w:rPr>
          <w:rFonts w:ascii="Times New Roman" w:hAnsi="Times New Roman" w:cs="Times New Roman"/>
          <w:sz w:val="24"/>
          <w:szCs w:val="24"/>
        </w:rPr>
        <w:t>z odpowiedzi):</w:t>
      </w:r>
    </w:p>
    <w:p w14:paraId="34988022" w14:textId="77777777" w:rsidR="009F2919" w:rsidRPr="005A1BCE" w:rsidRDefault="009F2919">
      <w:pPr>
        <w:pStyle w:val="Tekstpodstawowy"/>
        <w:spacing w:before="1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850"/>
      </w:tblGrid>
      <w:tr w:rsidR="009F2919" w:rsidRPr="005A1BCE" w14:paraId="2DEAF639" w14:textId="77777777" w:rsidTr="0025195B">
        <w:trPr>
          <w:trHeight w:val="998"/>
        </w:trPr>
        <w:tc>
          <w:tcPr>
            <w:tcW w:w="8364" w:type="dxa"/>
          </w:tcPr>
          <w:p w14:paraId="5978557E" w14:textId="0112CBE4" w:rsidR="009F2919" w:rsidRPr="005A1BCE" w:rsidRDefault="00356638">
            <w:pPr>
              <w:pStyle w:val="TableParagraph"/>
              <w:spacing w:before="120"/>
              <w:ind w:left="11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Mieszkaniec obszaru rewitalizacji (w tym właścicieli, użytkowników wieczystych 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nieruchomości i podmiotów zarządzających nieruchomościami znajdującymi się na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tym obszarze, w tym spółdzielnie mieszkaniowe, wspólnoty mieszkaniowe</w:t>
            </w:r>
            <w:r w:rsidR="0025195B" w:rsidRPr="005A1BCE">
              <w:rPr>
                <w:rFonts w:ascii="Times New Roman" w:hAnsi="Times New Roman" w:cs="Times New Roman"/>
                <w:sz w:val="24"/>
                <w:szCs w:val="24"/>
              </w:rPr>
              <w:t>, społeczne inicjatywy mieszkaniowe,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(Dz.U. z 2023 r. poz. 28).).</w:t>
            </w:r>
          </w:p>
        </w:tc>
        <w:tc>
          <w:tcPr>
            <w:tcW w:w="850" w:type="dxa"/>
          </w:tcPr>
          <w:p w14:paraId="7874A500" w14:textId="77777777" w:rsidR="009F2919" w:rsidRPr="005A1BCE" w:rsidRDefault="009F29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19" w:rsidRPr="005A1BCE" w14:paraId="3F9662FC" w14:textId="77777777" w:rsidTr="0025195B">
        <w:trPr>
          <w:trHeight w:val="494"/>
        </w:trPr>
        <w:tc>
          <w:tcPr>
            <w:tcW w:w="8364" w:type="dxa"/>
          </w:tcPr>
          <w:p w14:paraId="29F4C10D" w14:textId="77777777" w:rsidR="009F2919" w:rsidRPr="005A1BCE" w:rsidRDefault="00356638">
            <w:pPr>
              <w:pStyle w:val="TableParagraph"/>
              <w:spacing w:before="122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Mieszkaniec</w:t>
            </w:r>
            <w:r w:rsidRPr="005A1B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Gminy</w:t>
            </w:r>
            <w:r w:rsidRPr="005A1B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FE1DFC">
              <w:rPr>
                <w:rFonts w:ascii="Times New Roman" w:hAnsi="Times New Roman" w:cs="Times New Roman"/>
                <w:sz w:val="24"/>
                <w:szCs w:val="24"/>
              </w:rPr>
              <w:t>Hrubieszów</w:t>
            </w:r>
            <w:r w:rsidRPr="005A1B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spoza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obszaru</w:t>
            </w:r>
            <w:r w:rsidRPr="005A1B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rewitalizacji:</w:t>
            </w:r>
          </w:p>
        </w:tc>
        <w:tc>
          <w:tcPr>
            <w:tcW w:w="850" w:type="dxa"/>
          </w:tcPr>
          <w:p w14:paraId="2D9EC91F" w14:textId="77777777" w:rsidR="009F2919" w:rsidRPr="005A1BCE" w:rsidRDefault="009F29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19" w:rsidRPr="005A1BCE" w14:paraId="12FDA67D" w14:textId="77777777" w:rsidTr="0025195B">
        <w:trPr>
          <w:trHeight w:val="746"/>
        </w:trPr>
        <w:tc>
          <w:tcPr>
            <w:tcW w:w="8364" w:type="dxa"/>
          </w:tcPr>
          <w:p w14:paraId="07602448" w14:textId="77777777" w:rsidR="009F2919" w:rsidRPr="005A1BCE" w:rsidRDefault="00356638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Przedstawiciel podmiotu prowadzącego działalność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gospodarczą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95B"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lub zamierzający prowadzić działalność gospodarczą </w:t>
            </w:r>
            <w:r w:rsidRPr="005A1B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 terenie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Gminy </w:t>
            </w:r>
            <w:r w:rsidR="00FE1DF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Hrubieszów</w:t>
            </w:r>
          </w:p>
        </w:tc>
        <w:tc>
          <w:tcPr>
            <w:tcW w:w="850" w:type="dxa"/>
          </w:tcPr>
          <w:p w14:paraId="0E5CA39E" w14:textId="77777777" w:rsidR="009F2919" w:rsidRPr="005A1BCE" w:rsidRDefault="009F29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919" w:rsidRPr="005A1BCE" w14:paraId="04894A85" w14:textId="77777777" w:rsidTr="0025195B">
        <w:trPr>
          <w:trHeight w:val="745"/>
        </w:trPr>
        <w:tc>
          <w:tcPr>
            <w:tcW w:w="8364" w:type="dxa"/>
            <w:vAlign w:val="center"/>
          </w:tcPr>
          <w:p w14:paraId="27E8C4D5" w14:textId="77777777" w:rsidR="009F2919" w:rsidRPr="005A1BCE" w:rsidRDefault="00356638" w:rsidP="00BA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Przedstawiciel</w:t>
            </w:r>
            <w:r w:rsidRPr="005A1BC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podmiotu</w:t>
            </w:r>
            <w:r w:rsidRPr="005A1BC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prowadzącego</w:t>
            </w:r>
            <w:r w:rsidR="0025195B"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 lub zamierzającego prowadzić</w:t>
            </w:r>
            <w:r w:rsidRPr="005A1BC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A1BC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obszarze</w:t>
            </w:r>
            <w:r w:rsidRPr="005A1BC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Gminy</w:t>
            </w:r>
            <w:r w:rsidRPr="005A1BC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FE1DFC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Hrubieszów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działalność społeczną,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organizacji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pozarządowych</w:t>
            </w:r>
            <w:r w:rsidRPr="005A1B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nieformalnych.</w:t>
            </w:r>
          </w:p>
        </w:tc>
        <w:tc>
          <w:tcPr>
            <w:tcW w:w="850" w:type="dxa"/>
          </w:tcPr>
          <w:p w14:paraId="27D3D46E" w14:textId="77777777" w:rsidR="009F2919" w:rsidRPr="005A1BCE" w:rsidRDefault="009F29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B7" w:rsidRPr="005A1BCE" w14:paraId="3A2B3B3E" w14:textId="77777777" w:rsidTr="0025195B">
        <w:trPr>
          <w:trHeight w:val="745"/>
        </w:trPr>
        <w:tc>
          <w:tcPr>
            <w:tcW w:w="8364" w:type="dxa"/>
            <w:vAlign w:val="center"/>
          </w:tcPr>
          <w:p w14:paraId="21FC7987" w14:textId="77777777" w:rsidR="00046BB7" w:rsidRPr="005A1BCE" w:rsidRDefault="00046BB7" w:rsidP="00BA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Przedstawiciel organów władzy publicznej i/lub innego podmiotu realizującego na obszarze rewitalizacji uprawnienia Skarbu Państwa</w:t>
            </w:r>
          </w:p>
        </w:tc>
        <w:tc>
          <w:tcPr>
            <w:tcW w:w="850" w:type="dxa"/>
          </w:tcPr>
          <w:p w14:paraId="6DCF0622" w14:textId="77777777" w:rsidR="00046BB7" w:rsidRPr="005A1BCE" w:rsidRDefault="00046BB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8C7ACA" w14:textId="77777777" w:rsidR="009F2919" w:rsidRDefault="009F2919">
      <w:pPr>
        <w:pStyle w:val="Tekstpodstawowy"/>
        <w:spacing w:before="24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34F52E0" w14:textId="77777777" w:rsidR="00FE1DFC" w:rsidRDefault="00FE1DFC">
      <w:pPr>
        <w:pStyle w:val="Tekstpodstawowy"/>
        <w:spacing w:before="24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52B3DC2" w14:textId="77777777" w:rsidR="00FE1DFC" w:rsidRDefault="00FE1DFC">
      <w:pPr>
        <w:pStyle w:val="Tekstpodstawowy"/>
        <w:spacing w:before="24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06ED01EA" w14:textId="77777777" w:rsidR="00FE1DFC" w:rsidRPr="005A1BCE" w:rsidRDefault="00FE1DFC">
      <w:pPr>
        <w:pStyle w:val="Tekstpodstawowy"/>
        <w:spacing w:before="24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D6F1798" w14:textId="77777777" w:rsidR="009F2919" w:rsidRPr="005A1BCE" w:rsidRDefault="00356638" w:rsidP="0025195B">
      <w:pPr>
        <w:pStyle w:val="Tekstpodstawowy"/>
        <w:spacing w:line="278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Dane</w:t>
      </w:r>
      <w:r w:rsidRPr="005A1BC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organizacji/instytucji/podmiotu/działalności,</w:t>
      </w:r>
      <w:r w:rsidRPr="005A1BC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którą/który</w:t>
      </w:r>
      <w:r w:rsidRPr="005A1BC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reprezentuje</w:t>
      </w:r>
      <w:r w:rsidRPr="005A1BC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kandydat</w:t>
      </w:r>
      <w:r w:rsidRPr="005A1BC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sz w:val="24"/>
          <w:szCs w:val="24"/>
        </w:rPr>
        <w:t>na członka Komitetu Rewitalizacji (jeśli dotyczy):</w:t>
      </w:r>
    </w:p>
    <w:p w14:paraId="39E8F4CA" w14:textId="77777777" w:rsidR="009F2919" w:rsidRPr="005A1BCE" w:rsidRDefault="009F2919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405"/>
        <w:gridCol w:w="6775"/>
      </w:tblGrid>
      <w:tr w:rsidR="00010A91" w:rsidRPr="005A1BCE" w14:paraId="31187C3A" w14:textId="77777777" w:rsidTr="00010A91">
        <w:tc>
          <w:tcPr>
            <w:tcW w:w="2405" w:type="dxa"/>
          </w:tcPr>
          <w:p w14:paraId="3903C9AB" w14:textId="77777777" w:rsidR="00010A91" w:rsidRPr="005A1BCE" w:rsidRDefault="00010A91" w:rsidP="00010A91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eastAsia="Calibri" w:hAnsi="Times New Roman" w:cs="Times New Roman"/>
                <w:sz w:val="24"/>
                <w:szCs w:val="24"/>
              </w:rPr>
              <w:t>Nazwa organizacji/instytucji/ podmiotu/działalności</w:t>
            </w:r>
          </w:p>
        </w:tc>
        <w:tc>
          <w:tcPr>
            <w:tcW w:w="6775" w:type="dxa"/>
          </w:tcPr>
          <w:p w14:paraId="615C6841" w14:textId="77777777" w:rsidR="00010A91" w:rsidRPr="005A1BCE" w:rsidRDefault="00010A91" w:rsidP="00010A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A91" w:rsidRPr="005A1BCE" w14:paraId="654E06BA" w14:textId="77777777" w:rsidTr="00010A91">
        <w:tc>
          <w:tcPr>
            <w:tcW w:w="2405" w:type="dxa"/>
          </w:tcPr>
          <w:p w14:paraId="13628528" w14:textId="77777777" w:rsidR="00010A91" w:rsidRPr="005A1BCE" w:rsidRDefault="00010A91" w:rsidP="00010A91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eastAsia="Calibri" w:hAnsi="Times New Roman" w:cs="Times New Roman"/>
                <w:sz w:val="24"/>
                <w:szCs w:val="24"/>
              </w:rPr>
              <w:t>Adres siedziby</w:t>
            </w:r>
          </w:p>
        </w:tc>
        <w:tc>
          <w:tcPr>
            <w:tcW w:w="6775" w:type="dxa"/>
          </w:tcPr>
          <w:p w14:paraId="459AF8F7" w14:textId="77777777" w:rsidR="00010A91" w:rsidRPr="005A1BCE" w:rsidRDefault="00010A91" w:rsidP="00010A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A91" w:rsidRPr="005A1BCE" w14:paraId="6B26D608" w14:textId="77777777" w:rsidTr="00010A91">
        <w:tc>
          <w:tcPr>
            <w:tcW w:w="2405" w:type="dxa"/>
          </w:tcPr>
          <w:p w14:paraId="7D64F618" w14:textId="77777777" w:rsidR="00010A91" w:rsidRPr="005A1BCE" w:rsidRDefault="00010A91" w:rsidP="00010A91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eastAsia="Calibri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775" w:type="dxa"/>
          </w:tcPr>
          <w:p w14:paraId="2541DF78" w14:textId="77777777" w:rsidR="00010A91" w:rsidRPr="005A1BCE" w:rsidRDefault="00010A91" w:rsidP="00010A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0A91" w:rsidRPr="005A1BCE" w14:paraId="74FEE705" w14:textId="77777777" w:rsidTr="00010A91">
        <w:tc>
          <w:tcPr>
            <w:tcW w:w="2405" w:type="dxa"/>
          </w:tcPr>
          <w:p w14:paraId="4BEDF022" w14:textId="77777777" w:rsidR="00010A91" w:rsidRPr="005A1BCE" w:rsidRDefault="00010A91" w:rsidP="00010A91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eastAsia="Calibri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775" w:type="dxa"/>
          </w:tcPr>
          <w:p w14:paraId="022232AE" w14:textId="77777777" w:rsidR="00010A91" w:rsidRPr="005A1BCE" w:rsidRDefault="00010A91" w:rsidP="00010A9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1F1924B" w14:textId="77777777" w:rsidR="00010A91" w:rsidRPr="005A1BCE" w:rsidRDefault="00010A91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B86322B" w14:textId="77777777" w:rsidR="00FE1DFC" w:rsidRDefault="00FE1DFC" w:rsidP="00046BB7">
      <w:pPr>
        <w:pStyle w:val="Tekstpodstawowy"/>
        <w:spacing w:before="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F7D41" w14:textId="77777777" w:rsidR="00FE1DFC" w:rsidRDefault="00FE1DFC" w:rsidP="00046BB7">
      <w:pPr>
        <w:pStyle w:val="Tekstpodstawowy"/>
        <w:spacing w:before="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4F418" w14:textId="77777777" w:rsidR="00FE1DFC" w:rsidRDefault="00FE1DFC" w:rsidP="00046BB7">
      <w:pPr>
        <w:pStyle w:val="Tekstpodstawowy"/>
        <w:spacing w:before="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4E927" w14:textId="77777777" w:rsidR="00010A91" w:rsidRPr="005A1BCE" w:rsidRDefault="00046BB7" w:rsidP="00046BB7">
      <w:pPr>
        <w:pStyle w:val="Tekstpodstawowy"/>
        <w:spacing w:before="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BCE">
        <w:rPr>
          <w:rFonts w:ascii="Times New Roman" w:hAnsi="Times New Roman" w:cs="Times New Roman"/>
          <w:b/>
          <w:bCs/>
          <w:sz w:val="24"/>
          <w:szCs w:val="24"/>
        </w:rPr>
        <w:t>WYKAZ DOŚWIADCZENIA</w:t>
      </w:r>
    </w:p>
    <w:p w14:paraId="78714BFD" w14:textId="77777777" w:rsidR="00046BB7" w:rsidRPr="005A1BCE" w:rsidRDefault="00046BB7" w:rsidP="00046B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7D2C69" w14:textId="77777777" w:rsidR="00046BB7" w:rsidRPr="005A1BCE" w:rsidRDefault="00046BB7" w:rsidP="00046B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BCE">
        <w:rPr>
          <w:rFonts w:ascii="Times New Roman" w:hAnsi="Times New Roman" w:cs="Times New Roman"/>
          <w:bCs/>
          <w:sz w:val="24"/>
          <w:szCs w:val="24"/>
        </w:rPr>
        <w:t>Doświadczenie w rewitalizacji, działalności społecznej, gospodarczej, publicznej, partnerstwach lokalnych i/lub realizacji projektów finansowanych ze źródeł zewnętrznych</w:t>
      </w:r>
    </w:p>
    <w:p w14:paraId="361D8998" w14:textId="77777777" w:rsidR="00046BB7" w:rsidRPr="005A1BCE" w:rsidRDefault="00046BB7" w:rsidP="00046B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8962"/>
      </w:tblGrid>
      <w:tr w:rsidR="00046BB7" w:rsidRPr="005A1BCE" w14:paraId="301EDED0" w14:textId="77777777" w:rsidTr="008B195E">
        <w:tc>
          <w:tcPr>
            <w:tcW w:w="250" w:type="dxa"/>
            <w:tcBorders>
              <w:right w:val="single" w:sz="4" w:space="0" w:color="auto"/>
            </w:tcBorders>
          </w:tcPr>
          <w:p w14:paraId="263450B5" w14:textId="77777777" w:rsidR="00046BB7" w:rsidRPr="005A1BCE" w:rsidRDefault="00046BB7" w:rsidP="008B1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08E3FB" w14:textId="77777777" w:rsidR="00046BB7" w:rsidRPr="005A1BCE" w:rsidRDefault="00046BB7" w:rsidP="008B1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46BB7" w:rsidRPr="005A1BCE" w14:paraId="4A2AF88E" w14:textId="77777777" w:rsidTr="008B195E">
        <w:tc>
          <w:tcPr>
            <w:tcW w:w="250" w:type="dxa"/>
            <w:tcBorders>
              <w:right w:val="single" w:sz="4" w:space="0" w:color="auto"/>
            </w:tcBorders>
          </w:tcPr>
          <w:p w14:paraId="2B56A81B" w14:textId="77777777" w:rsidR="00046BB7" w:rsidRPr="005A1BCE" w:rsidRDefault="00046BB7" w:rsidP="008B1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BE5C8" w14:textId="77777777" w:rsidR="00046BB7" w:rsidRPr="005A1BCE" w:rsidRDefault="00046BB7" w:rsidP="008B1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14:paraId="6D8E43B0" w14:textId="77777777" w:rsidR="00046BB7" w:rsidRPr="005A1BCE" w:rsidRDefault="00046BB7" w:rsidP="00046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7AA8E" w14:textId="77777777" w:rsidR="00046BB7" w:rsidRPr="005A1BCE" w:rsidRDefault="00046BB7" w:rsidP="00046B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BCE">
        <w:rPr>
          <w:rFonts w:ascii="Times New Roman" w:hAnsi="Times New Roman" w:cs="Times New Roman"/>
          <w:bCs/>
          <w:sz w:val="24"/>
          <w:szCs w:val="24"/>
        </w:rPr>
        <w:t>Krótki opis doświadczenia</w:t>
      </w:r>
    </w:p>
    <w:p w14:paraId="57E6C78D" w14:textId="77777777" w:rsidR="00046BB7" w:rsidRPr="005A1BCE" w:rsidRDefault="00046BB7" w:rsidP="00046BB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A1BCE">
        <w:rPr>
          <w:rFonts w:ascii="Times New Roman" w:hAnsi="Times New Roman" w:cs="Times New Roman"/>
          <w:i/>
          <w:sz w:val="24"/>
          <w:szCs w:val="24"/>
        </w:rPr>
        <w:t>(np. nazwa organizacji, podmiotu gospodarczego, instytucji publicznej, zakres działalności, nazwa projektu, źródło finansowania, okres realizacji itp.)</w:t>
      </w:r>
    </w:p>
    <w:p w14:paraId="4B824E61" w14:textId="77777777" w:rsidR="00046BB7" w:rsidRPr="005A1BCE" w:rsidRDefault="00046BB7" w:rsidP="00046BB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0"/>
      </w:tblGrid>
      <w:tr w:rsidR="00046BB7" w:rsidRPr="005A1BCE" w14:paraId="07BC4777" w14:textId="77777777" w:rsidTr="00046BB7">
        <w:tc>
          <w:tcPr>
            <w:tcW w:w="9570" w:type="dxa"/>
          </w:tcPr>
          <w:p w14:paraId="6105B721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F494D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BE06C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53B8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19470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30F3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AD72E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F80C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B343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6CF16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325E1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10CFE" w14:textId="77777777" w:rsidR="00046BB7" w:rsidRPr="005A1BCE" w:rsidRDefault="00046BB7" w:rsidP="0004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E55E1" w14:textId="77777777" w:rsidR="00046BB7" w:rsidRPr="005A1BCE" w:rsidRDefault="00046BB7" w:rsidP="00046BB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0174AE" w14:textId="77777777" w:rsidR="00046BB7" w:rsidRPr="005A1BCE" w:rsidRDefault="00046BB7" w:rsidP="00046BB7">
      <w:pPr>
        <w:pStyle w:val="Tekstpodstawowy"/>
        <w:spacing w:before="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5E5D0" w14:textId="77777777" w:rsidR="00046BB7" w:rsidRDefault="00046BB7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32AE5C04" w14:textId="77777777" w:rsidR="00FE1DFC" w:rsidRDefault="00FE1DFC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660CDE3E" w14:textId="77777777" w:rsidR="00FE1DFC" w:rsidRDefault="00FE1DFC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6B6D3BB" w14:textId="77777777" w:rsidR="00FE1DFC" w:rsidRDefault="00FE1DFC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EE5734A" w14:textId="77777777" w:rsidR="00FE1DFC" w:rsidRDefault="00FE1DFC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384CD3A" w14:textId="77777777" w:rsidR="00FE1DFC" w:rsidRDefault="00FE1DFC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58C200E9" w14:textId="77777777" w:rsidR="00FE1DFC" w:rsidRDefault="00FE1DFC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25A9D87E" w14:textId="77777777" w:rsidR="00FE1DFC" w:rsidRDefault="00FE1DFC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FE3182F" w14:textId="77777777" w:rsidR="00FE1DFC" w:rsidRPr="005A1BCE" w:rsidRDefault="00FE1DFC">
      <w:pPr>
        <w:pStyle w:val="Tekstpodstawowy"/>
        <w:spacing w:before="9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623CF0A" w14:textId="77777777" w:rsidR="009F2919" w:rsidRPr="005A1BCE" w:rsidRDefault="00356638" w:rsidP="009843C8">
      <w:pPr>
        <w:pStyle w:val="Tekstpodstawowy"/>
        <w:spacing w:before="8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A1BCE">
        <w:rPr>
          <w:rFonts w:ascii="Times New Roman" w:hAnsi="Times New Roman" w:cs="Times New Roman"/>
          <w:b/>
          <w:bCs/>
          <w:spacing w:val="-2"/>
          <w:sz w:val="24"/>
          <w:szCs w:val="24"/>
        </w:rPr>
        <w:t>OŚWIADCZENIE</w:t>
      </w:r>
      <w:r w:rsidRPr="005A1BC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pacing w:val="-2"/>
          <w:sz w:val="24"/>
          <w:szCs w:val="24"/>
        </w:rPr>
        <w:t>KANDYDATA</w:t>
      </w:r>
      <w:r w:rsidRPr="005A1BC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pacing w:val="-2"/>
          <w:sz w:val="24"/>
          <w:szCs w:val="24"/>
        </w:rPr>
        <w:t>NA</w:t>
      </w:r>
      <w:r w:rsidRPr="005A1BC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pacing w:val="-2"/>
          <w:sz w:val="24"/>
          <w:szCs w:val="24"/>
        </w:rPr>
        <w:t>CZŁONKA</w:t>
      </w:r>
      <w:r w:rsidRPr="005A1BC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pacing w:val="-2"/>
          <w:sz w:val="24"/>
          <w:szCs w:val="24"/>
        </w:rPr>
        <w:t>KOMITETU</w:t>
      </w:r>
      <w:r w:rsidRPr="005A1BCE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A1BCE">
        <w:rPr>
          <w:rFonts w:ascii="Times New Roman" w:hAnsi="Times New Roman" w:cs="Times New Roman"/>
          <w:b/>
          <w:bCs/>
          <w:spacing w:val="-2"/>
          <w:sz w:val="24"/>
          <w:szCs w:val="24"/>
        </w:rPr>
        <w:t>REWITALIZACJI</w:t>
      </w:r>
    </w:p>
    <w:p w14:paraId="66CA9829" w14:textId="77777777" w:rsidR="009F2919" w:rsidRPr="005A1BCE" w:rsidRDefault="009F2919">
      <w:pPr>
        <w:pStyle w:val="Tekstpodstawowy"/>
        <w:spacing w:before="7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082"/>
      </w:tblGrid>
      <w:tr w:rsidR="009F2919" w:rsidRPr="005A1BCE" w14:paraId="72C1B3D2" w14:textId="77777777">
        <w:trPr>
          <w:trHeight w:val="493"/>
        </w:trPr>
        <w:tc>
          <w:tcPr>
            <w:tcW w:w="8756" w:type="dxa"/>
            <w:gridSpan w:val="2"/>
          </w:tcPr>
          <w:p w14:paraId="053C3B75" w14:textId="77777777" w:rsidR="009F2919" w:rsidRPr="005A1BCE" w:rsidRDefault="00356638">
            <w:pPr>
              <w:pStyle w:val="TableParagraph"/>
              <w:spacing w:before="120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w w:val="90"/>
                <w:sz w:val="24"/>
                <w:szCs w:val="24"/>
              </w:rPr>
              <w:t>Ja,</w:t>
            </w:r>
            <w:r w:rsidRPr="005A1B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w w:val="90"/>
                <w:sz w:val="24"/>
                <w:szCs w:val="24"/>
              </w:rPr>
              <w:t>poniżej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podpisany(a):</w:t>
            </w:r>
          </w:p>
        </w:tc>
      </w:tr>
      <w:tr w:rsidR="009F2919" w:rsidRPr="005A1BCE" w14:paraId="1797A26F" w14:textId="77777777">
        <w:trPr>
          <w:trHeight w:val="1250"/>
        </w:trPr>
        <w:tc>
          <w:tcPr>
            <w:tcW w:w="674" w:type="dxa"/>
          </w:tcPr>
          <w:p w14:paraId="0C1C6199" w14:textId="77777777" w:rsidR="009F2919" w:rsidRPr="005A1BCE" w:rsidRDefault="009F29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14:paraId="37D8EA0C" w14:textId="77777777" w:rsidR="009F2919" w:rsidRPr="005A1BCE" w:rsidRDefault="00356638">
            <w:pPr>
              <w:pStyle w:val="TableParagraph"/>
              <w:spacing w:before="120"/>
              <w:ind w:left="470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−Oświadczam,</w:t>
            </w:r>
            <w:r w:rsidRPr="005A1B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że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wyrażam</w:t>
            </w:r>
            <w:r w:rsidRPr="005A1B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zgodę</w:t>
            </w:r>
            <w:r w:rsidRPr="005A1B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kandydowanie</w:t>
            </w:r>
            <w:r w:rsidRPr="005A1B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</w:t>
            </w:r>
            <w:r w:rsidRPr="005A1B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członka</w:t>
            </w:r>
            <w:r w:rsidRPr="005A1BC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Komitetu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Rewitalizacji oraz zgłaszam chęć udziału w jego posiedzeniach </w:t>
            </w:r>
            <w:r w:rsidR="00FE1D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i zaangażowania</w:t>
            </w:r>
            <w:r w:rsidRPr="005A1B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merytorycznego</w:t>
            </w:r>
            <w:r w:rsidRPr="005A1BC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prace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opracowaniem,</w:t>
            </w:r>
            <w:r w:rsidRPr="005A1B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wdrażaniem, monitorowaniem i ewaluacją Gminnego Programu Rewitalizacji</w:t>
            </w:r>
          </w:p>
        </w:tc>
      </w:tr>
      <w:tr w:rsidR="009F2919" w:rsidRPr="005A1BCE" w14:paraId="4FA03CFC" w14:textId="77777777">
        <w:trPr>
          <w:trHeight w:val="494"/>
        </w:trPr>
        <w:tc>
          <w:tcPr>
            <w:tcW w:w="674" w:type="dxa"/>
          </w:tcPr>
          <w:p w14:paraId="2F3F2829" w14:textId="77777777" w:rsidR="009F2919" w:rsidRPr="005A1BCE" w:rsidRDefault="009F29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14:paraId="24F46A56" w14:textId="4F8D5C9F" w:rsidR="009F2919" w:rsidRPr="00FE1DFC" w:rsidRDefault="0064015D" w:rsidP="0064015D">
            <w:pPr>
              <w:pStyle w:val="Bezodstpw"/>
            </w:pPr>
            <w:r>
              <w:rPr>
                <w:w w:val="90"/>
              </w:rPr>
              <w:t xml:space="preserve">         </w:t>
            </w:r>
            <w:r w:rsidR="00356638" w:rsidRPr="00FE1DFC">
              <w:rPr>
                <w:w w:val="90"/>
              </w:rPr>
              <w:t>-</w:t>
            </w:r>
            <w:r w:rsidR="00356638" w:rsidRPr="00FE1DFC">
              <w:rPr>
                <w:spacing w:val="-5"/>
              </w:rPr>
              <w:t xml:space="preserve"> </w:t>
            </w:r>
            <w:r w:rsidR="00356638" w:rsidRPr="0064015D">
              <w:rPr>
                <w:rFonts w:ascii="Times New Roman" w:hAnsi="Times New Roman" w:cs="Times New Roman"/>
                <w:sz w:val="24"/>
                <w:szCs w:val="24"/>
              </w:rPr>
              <w:t>Oświadczam, że jestem osobą pełnoletnią</w:t>
            </w:r>
          </w:p>
        </w:tc>
      </w:tr>
      <w:tr w:rsidR="009F2919" w:rsidRPr="005A1BCE" w14:paraId="338D1955" w14:textId="77777777">
        <w:trPr>
          <w:trHeight w:val="997"/>
        </w:trPr>
        <w:tc>
          <w:tcPr>
            <w:tcW w:w="674" w:type="dxa"/>
          </w:tcPr>
          <w:p w14:paraId="51505DEC" w14:textId="77777777" w:rsidR="009F2919" w:rsidRPr="005A1BCE" w:rsidRDefault="009F29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14:paraId="1330006D" w14:textId="77777777" w:rsidR="009F2919" w:rsidRPr="005A1BCE" w:rsidRDefault="00356638">
            <w:pPr>
              <w:pStyle w:val="TableParagraph"/>
              <w:spacing w:before="120"/>
              <w:ind w:left="470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- Oświadczam, że nie jestem osobą skazaną prawomocnym wyrokiem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sądowym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przestępstwo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winy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umyślnej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oraz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sąd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nie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orzekł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wobec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mnie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środka karnego w postaci pozbawienia praw publicznych.</w:t>
            </w:r>
          </w:p>
        </w:tc>
      </w:tr>
      <w:tr w:rsidR="009F2919" w:rsidRPr="005A1BCE" w14:paraId="0755EB49" w14:textId="77777777">
        <w:trPr>
          <w:trHeight w:val="1001"/>
        </w:trPr>
        <w:tc>
          <w:tcPr>
            <w:tcW w:w="674" w:type="dxa"/>
          </w:tcPr>
          <w:p w14:paraId="4711B383" w14:textId="77777777" w:rsidR="009F2919" w:rsidRPr="005A1BCE" w:rsidRDefault="009F29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14:paraId="0D207612" w14:textId="77777777" w:rsidR="009F2919" w:rsidRPr="005A1BCE" w:rsidRDefault="00356638">
            <w:pPr>
              <w:pStyle w:val="TableParagraph"/>
              <w:tabs>
                <w:tab w:val="left" w:leader="dot" w:pos="7465"/>
              </w:tabs>
              <w:spacing w:before="120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5A1BC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Oświadczam,</w:t>
            </w:r>
            <w:r w:rsidRPr="005A1BC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że</w:t>
            </w:r>
            <w:r w:rsidRPr="005A1BC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zapoznałem/</w:t>
            </w:r>
            <w:proofErr w:type="spellStart"/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am</w:t>
            </w:r>
            <w:proofErr w:type="spellEnd"/>
            <w:r w:rsidRPr="005A1BC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się</w:t>
            </w:r>
            <w:r w:rsidRPr="005A1BCE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z</w:t>
            </w:r>
            <w:r w:rsidRPr="005A1BC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Uchwałą</w:t>
            </w:r>
            <w:r w:rsidRPr="005A1BC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nr</w:t>
            </w:r>
            <w:r w:rsidR="0025195B"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91" w:rsidRPr="005A1BCE"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5A1BC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Rady</w:t>
            </w:r>
          </w:p>
          <w:p w14:paraId="315E3CF9" w14:textId="77777777" w:rsidR="009F2919" w:rsidRPr="005A1BCE" w:rsidRDefault="00BA09F3">
            <w:pPr>
              <w:pStyle w:val="TableParagraph"/>
              <w:spacing w:before="2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Gminy </w:t>
            </w:r>
            <w:r w:rsidR="00A351EC">
              <w:rPr>
                <w:rFonts w:ascii="Times New Roman" w:hAnsi="Times New Roman" w:cs="Times New Roman"/>
                <w:sz w:val="24"/>
                <w:szCs w:val="24"/>
              </w:rPr>
              <w:t>Hrubieszów</w:t>
            </w:r>
            <w:r w:rsidR="00356638" w:rsidRPr="005A1BCE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="00356638" w:rsidRPr="005A1BC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56638" w:rsidRPr="005A1BCE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="00356638" w:rsidRPr="005A1BCE">
              <w:rPr>
                <w:rFonts w:ascii="Times New Roman" w:hAnsi="Times New Roman" w:cs="Times New Roman"/>
                <w:sz w:val="24"/>
                <w:szCs w:val="24"/>
              </w:rPr>
              <w:t>dnia</w:t>
            </w:r>
            <w:r w:rsidR="00356638" w:rsidRPr="005A1BC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356638" w:rsidRPr="005A1BCE"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  <w:r w:rsidR="00356638" w:rsidRPr="005A1BC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356638" w:rsidRPr="005A1B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56638" w:rsidRPr="005A1BCE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356638" w:rsidRPr="005A1BCE">
              <w:rPr>
                <w:rFonts w:ascii="Times New Roman" w:hAnsi="Times New Roman" w:cs="Times New Roman"/>
                <w:sz w:val="24"/>
                <w:szCs w:val="24"/>
              </w:rPr>
              <w:t>sprawie</w:t>
            </w:r>
            <w:r w:rsidR="00356638" w:rsidRPr="005A1BC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="00356638"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określenia zasad wyznaczania składu </w:t>
            </w:r>
            <w:r w:rsidR="0025195B" w:rsidRPr="005A1BCE">
              <w:rPr>
                <w:rFonts w:ascii="Times New Roman" w:hAnsi="Times New Roman" w:cs="Times New Roman"/>
                <w:sz w:val="24"/>
                <w:szCs w:val="24"/>
              </w:rPr>
              <w:t>oraz zasad działania Komitetu Rewitalizacji</w:t>
            </w:r>
            <w:r w:rsidR="00356638" w:rsidRPr="005A1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95B" w:rsidRPr="005A1BCE" w14:paraId="74BF4B93" w14:textId="77777777" w:rsidTr="0025195B">
        <w:trPr>
          <w:trHeight w:val="1001"/>
        </w:trPr>
        <w:tc>
          <w:tcPr>
            <w:tcW w:w="674" w:type="dxa"/>
            <w:shd w:val="clear" w:color="auto" w:fill="auto"/>
          </w:tcPr>
          <w:p w14:paraId="0630064C" w14:textId="77777777" w:rsidR="0025195B" w:rsidRPr="005A1BCE" w:rsidRDefault="002519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  <w:shd w:val="clear" w:color="auto" w:fill="auto"/>
          </w:tcPr>
          <w:p w14:paraId="7B6E3C9D" w14:textId="77777777" w:rsidR="0025195B" w:rsidRPr="005A1BCE" w:rsidRDefault="0025195B" w:rsidP="0025195B">
            <w:pPr>
              <w:pStyle w:val="TableParagraph"/>
              <w:tabs>
                <w:tab w:val="left" w:leader="dot" w:pos="7465"/>
              </w:tabs>
              <w:spacing w:before="120"/>
              <w:ind w:left="4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Oświadczam, że zostałem/</w:t>
            </w:r>
            <w:proofErr w:type="spellStart"/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am</w:t>
            </w:r>
            <w:proofErr w:type="spellEnd"/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upoważniony/a przez wymienioną powyżej instytucję lub organizację do reprezentowania jej w pracach Komitetu Rewitalizacji. W przypadku utraty prawa reprezentacji zobowiązują się do niezwłocznego zgłoszenia tego faktu Przewodniczącemu Komitetu Rewitalizacji. </w:t>
            </w:r>
          </w:p>
          <w:p w14:paraId="4F185D47" w14:textId="77777777" w:rsidR="0025195B" w:rsidRPr="005A1BCE" w:rsidRDefault="0025195B" w:rsidP="0025195B">
            <w:pPr>
              <w:pStyle w:val="TableParagraph"/>
              <w:tabs>
                <w:tab w:val="left" w:leader="dot" w:pos="7465"/>
              </w:tabs>
              <w:spacing w:before="120"/>
              <w:ind w:left="47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Jestem również świadomy/ma odpowiedzialności wynikającej z podawania nieprawdziwych informacji i składania nieprawdziwych oświadczeń.</w:t>
            </w:r>
          </w:p>
        </w:tc>
      </w:tr>
      <w:tr w:rsidR="009F2919" w:rsidRPr="005A1BCE" w14:paraId="364ADA26" w14:textId="77777777">
        <w:trPr>
          <w:trHeight w:val="3023"/>
        </w:trPr>
        <w:tc>
          <w:tcPr>
            <w:tcW w:w="674" w:type="dxa"/>
          </w:tcPr>
          <w:p w14:paraId="69C33DFC" w14:textId="77777777" w:rsidR="009F2919" w:rsidRPr="005A1BCE" w:rsidRDefault="009F291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2" w:type="dxa"/>
          </w:tcPr>
          <w:p w14:paraId="022DE8DB" w14:textId="77777777" w:rsidR="009F2919" w:rsidRPr="005A1BCE" w:rsidRDefault="00356638">
            <w:pPr>
              <w:pStyle w:val="TableParagraph"/>
              <w:spacing w:before="120"/>
              <w:ind w:left="470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- Oświadczam, że wyrażam zgodę na przetwarzanie moich danych osobowych zawartych w formularzu zgłoszeniowym na członka Komitetu Rewitalizacji,</w:t>
            </w:r>
            <w:r w:rsidRPr="005A1B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zgodnie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Rozporządzeniem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Parlamentu</w:t>
            </w:r>
            <w:r w:rsidRPr="005A1B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Europejskiego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Rady (UE)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2016/679</w:t>
            </w:r>
            <w:r w:rsidRPr="005A1B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27.04.2016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sprawie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ochrony</w:t>
            </w:r>
            <w:r w:rsidRPr="005A1BC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osób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fizycznych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związku z przetwarzaniem danych osobowych i w sprawie swobodnego przepływu takich</w:t>
            </w:r>
            <w:r w:rsidRPr="005A1B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danych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uchylenia</w:t>
            </w:r>
            <w:r w:rsidRPr="005A1B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dyrektywy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95/46/WE</w:t>
            </w:r>
            <w:r w:rsidRPr="005A1B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(ogólne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rozporządzenie</w:t>
            </w:r>
            <w:r w:rsidRPr="005A1B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o ochronie</w:t>
            </w:r>
            <w:r w:rsidRPr="005A1B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danych)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(Dz.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Urz.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Pr="005A1B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A1B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119.1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A1B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A1BC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tzw.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RODO,</w:t>
            </w:r>
            <w:r w:rsidRPr="005A1BC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5A1B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celów</w:t>
            </w:r>
            <w:r w:rsidRPr="005A1BC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 xml:space="preserve">związanych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naborem,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następnie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pracami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Komitetu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Rewitalizacji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przez</w:t>
            </w:r>
            <w:r w:rsidRPr="005A1BC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Urząd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BA09F3" w:rsidRPr="005A1B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Gminy </w:t>
            </w:r>
            <w:r w:rsidR="000B6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Hrubieszów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tym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umieszczenie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stronie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5A1BC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BIP</w:t>
            </w:r>
            <w:r w:rsidRPr="005A1BC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Gminy</w:t>
            </w:r>
            <w:r w:rsidRPr="005A1BC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B6E90">
              <w:rPr>
                <w:rFonts w:ascii="Times New Roman" w:hAnsi="Times New Roman" w:cs="Times New Roman"/>
                <w:sz w:val="24"/>
                <w:szCs w:val="24"/>
              </w:rPr>
              <w:t>Hrubieszów</w:t>
            </w:r>
            <w:r w:rsidRPr="005A1BC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1BCE">
              <w:rPr>
                <w:rFonts w:ascii="Times New Roman" w:hAnsi="Times New Roman" w:cs="Times New Roman"/>
                <w:sz w:val="24"/>
                <w:szCs w:val="24"/>
              </w:rPr>
              <w:t>mojego imienia, nazwiska i informacji o dotychczasowej działalności oraz nazwy reprezentowanej przeze mnie grupy interesu.</w:t>
            </w:r>
          </w:p>
        </w:tc>
      </w:tr>
    </w:tbl>
    <w:p w14:paraId="709FAD4F" w14:textId="77777777" w:rsidR="0025195B" w:rsidRPr="005A1BCE" w:rsidRDefault="0025195B" w:rsidP="0025195B">
      <w:pPr>
        <w:pStyle w:val="Tekstpodstawowy"/>
        <w:spacing w:before="241"/>
        <w:rPr>
          <w:rFonts w:ascii="Times New Roman" w:hAnsi="Times New Roman" w:cs="Times New Roman"/>
          <w:sz w:val="24"/>
          <w:szCs w:val="24"/>
        </w:rPr>
      </w:pPr>
    </w:p>
    <w:p w14:paraId="38C8A7CF" w14:textId="77777777" w:rsidR="0025195B" w:rsidRPr="005A1BCE" w:rsidRDefault="0025195B" w:rsidP="0025195B">
      <w:pPr>
        <w:pStyle w:val="Tekstpodstawowy"/>
        <w:spacing w:before="241"/>
        <w:rPr>
          <w:rFonts w:ascii="Times New Roman" w:hAnsi="Times New Roman" w:cs="Times New Roman"/>
          <w:sz w:val="24"/>
          <w:szCs w:val="24"/>
        </w:rPr>
      </w:pPr>
    </w:p>
    <w:p w14:paraId="04DA90A3" w14:textId="77777777" w:rsidR="0025195B" w:rsidRPr="005A1BCE" w:rsidRDefault="0025195B" w:rsidP="0025195B">
      <w:pPr>
        <w:pStyle w:val="Tekstpodstawowy"/>
        <w:spacing w:before="241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>……………………..</w:t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14:paraId="4FEB67EC" w14:textId="77777777" w:rsidR="009F2919" w:rsidRPr="005A1BCE" w:rsidRDefault="0025195B" w:rsidP="0025195B">
      <w:pPr>
        <w:pStyle w:val="Tekstpodstawowy"/>
        <w:spacing w:before="241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5A1BCE">
        <w:rPr>
          <w:rFonts w:ascii="Times New Roman" w:hAnsi="Times New Roman" w:cs="Times New Roman"/>
          <w:sz w:val="24"/>
          <w:szCs w:val="24"/>
        </w:rPr>
        <w:t xml:space="preserve">Data </w:t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</w:r>
      <w:r w:rsidRPr="005A1BCE">
        <w:rPr>
          <w:rFonts w:ascii="Times New Roman" w:hAnsi="Times New Roman" w:cs="Times New Roman"/>
          <w:sz w:val="24"/>
          <w:szCs w:val="24"/>
        </w:rPr>
        <w:tab/>
        <w:t>Czytelny podpis</w:t>
      </w:r>
    </w:p>
    <w:p w14:paraId="14FEB71B" w14:textId="77777777" w:rsidR="0025195B" w:rsidRPr="005A1BCE" w:rsidRDefault="0025195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AC34FA4" w14:textId="77777777" w:rsidR="00010A91" w:rsidRPr="005A1BCE" w:rsidRDefault="00010A9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01D30F56" w14:textId="77777777" w:rsidR="00010A91" w:rsidRDefault="00010A9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19001808" w14:textId="77777777" w:rsidR="000B6E90" w:rsidRPr="005A1BCE" w:rsidRDefault="000B6E90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33A6B0D1" w14:textId="77777777" w:rsidR="0025195B" w:rsidRPr="005A1BCE" w:rsidRDefault="0025195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14:paraId="46493226" w14:textId="77777777" w:rsidR="00734DC1" w:rsidRDefault="00734DC1" w:rsidP="00734DC1">
      <w:pPr>
        <w:pStyle w:val="Tekstpodstawowy"/>
        <w:jc w:val="center"/>
        <w:rPr>
          <w:rFonts w:ascii="Times New Roman" w:hAnsi="Times New Roman" w:cs="Times New Roman"/>
          <w:b/>
          <w:bCs/>
        </w:rPr>
      </w:pPr>
      <w:r w:rsidRPr="00734DC1">
        <w:rPr>
          <w:rFonts w:ascii="Times New Roman" w:hAnsi="Times New Roman" w:cs="Times New Roman"/>
          <w:b/>
          <w:bCs/>
        </w:rPr>
        <w:lastRenderedPageBreak/>
        <w:t>Informacja dla osoby, której dane osobowe są zbierane.</w:t>
      </w:r>
    </w:p>
    <w:p w14:paraId="4E38BAA7" w14:textId="77777777" w:rsidR="00734DC1" w:rsidRPr="00734DC1" w:rsidRDefault="00734DC1" w:rsidP="00734DC1">
      <w:pPr>
        <w:pStyle w:val="Tekstpodstawowy"/>
        <w:jc w:val="center"/>
        <w:rPr>
          <w:rFonts w:ascii="Times New Roman" w:hAnsi="Times New Roman" w:cs="Times New Roman"/>
          <w:b/>
          <w:bCs/>
        </w:rPr>
      </w:pPr>
    </w:p>
    <w:p w14:paraId="0115B3D9" w14:textId="77777777" w:rsidR="00734DC1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>Działając 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 (Dz.Urz.UE.L Nr 119, str. 1, zwane dalej RODO) informuję, że:</w:t>
      </w:r>
    </w:p>
    <w:p w14:paraId="38A14FB8" w14:textId="77777777" w:rsidR="00734DC1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 xml:space="preserve">Administratorem Pani/Pana danych osobowych jest Gmina Hrubieszów reprezentowana przez Wójta Gminy Hrubieszów, ul. B. Prusa 8, 22-500 Hrubieszów, tel.: (84) 6962681, e-mail: sekretariat@hrubieszow-gmina.pl </w:t>
      </w:r>
    </w:p>
    <w:p w14:paraId="1F7C0F0D" w14:textId="77777777" w:rsidR="00734DC1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 xml:space="preserve">We wszelkich sprawach dotyczących przetwarzania przez Administratora Pani/Pana danych osobowych można kontaktować się z Inspektorem Ochrony Danych poprzez e-mail: iod@hrubieszow-gmina.pl. </w:t>
      </w:r>
    </w:p>
    <w:p w14:paraId="755A366B" w14:textId="77777777" w:rsidR="00734DC1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>Pani/Pana dane osobowe przetwarzane będą w celu prowadzenia naboru kandydatów do Komitetu Rewitalizacji oraz w przypadku powołania na jej członka w celu realizacji zadań Komitetu.</w:t>
      </w:r>
    </w:p>
    <w:p w14:paraId="20E698C4" w14:textId="77777777" w:rsidR="00734DC1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 xml:space="preserve">Podstawą prawną przetwarzania Pani/Pana danych osobowych jest art. 6 ust. 1 lit. e RODO, tj. przetwarzanie jest niezbędne do wykonania zadania realizowanego w interesie publicznym lub w ramach sprawowania władzy publicznej powierzonej administratorowi w związku z art. 7 ust. 2 i ust. 3 ustawy o rewitalizacji. Natomiast numer telefonu i adres e-mail przetwarzane będą na podstawie dobrowolnej zgody o której mowa w art. 6 ust.1 lit. a) RODO w celu ułatwienia z Państwem kontaktu. </w:t>
      </w:r>
    </w:p>
    <w:p w14:paraId="497F4E46" w14:textId="77777777" w:rsidR="00734DC1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 xml:space="preserve">Odbiorcami Pani/Pana danych mogą być organy władzy publicznej oraz podmioty wykonujące zadania publiczne lub działające na zlecenie organów władzy publicznej w zakresie i w celach, które wynikają z przepisów powszechnie obowiązującego prawa. Odrębną kategorię odbiorców, mogą być podmioty przetwarzające dane osobowe na zlecenie administratora np. świadczące usługi doradcze, konsultacyjne, podmioty serwisujące i utrzymujące systemy informatyczne służące do realizacji wyżej wymienionych celów przetwarzania danych. </w:t>
      </w:r>
    </w:p>
    <w:p w14:paraId="33EAC0AD" w14:textId="77777777" w:rsidR="00734DC1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 xml:space="preserve">Pani/Pana dane osobowe będą przechowywane przez okres niezbędny do realizacji celów w jakich zostały zebrane,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Natomiast z przypadku danych podanych dobrowolnie – co do zasady do czasu wycofania zgody na ich przetwarzanie </w:t>
      </w:r>
    </w:p>
    <w:p w14:paraId="4FEE803E" w14:textId="77777777" w:rsidR="00734DC1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 xml:space="preserve">Podanie przez Panią/Pana danych osobowych jest warunkiem udziału w procesie rekrutacyjnym na członka Komitetu Rewitalizacji, a ich niepodanie będzie skutkowało odrzuceniem formularza z powodów formalnych. </w:t>
      </w:r>
    </w:p>
    <w:p w14:paraId="0BBAAABC" w14:textId="77777777" w:rsidR="00734DC1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>W związku z przetwarzaniem Pani/Pana danych osobowych przysługują Pani/Panu następujące uprawnienia: Ma Pani/Pan prawo do żądania od Administratora dostępu do swoich danych osobowych (art. 15 RODO), ich sprostowania (art. 16 RODO), prawo usunięcia danych osobowych na zasadach określonych w art.17 RODO oraz prawo ograniczenia przetwarzania danych na zasadach określonych w art. 18 RODO. W przypadku danych przetwarzanych na podstawie wyrażonej zgody ma Pani/Pan prawo cofnięcia zgody na przetwarzanie danych osobowych w dowolnym momencie bez wpływu na zgodność z prawem przetwarzania, którego dokonano na podstawie zgody przed jej cofnięciem</w:t>
      </w:r>
    </w:p>
    <w:p w14:paraId="546326A3" w14:textId="1334AA78" w:rsidR="009F2919" w:rsidRPr="00734DC1" w:rsidRDefault="00734DC1" w:rsidP="00734DC1">
      <w:pPr>
        <w:pStyle w:val="Tekstpodstawowy"/>
        <w:rPr>
          <w:rFonts w:ascii="Times New Roman" w:hAnsi="Times New Roman" w:cs="Times New Roman"/>
        </w:rPr>
      </w:pPr>
      <w:r w:rsidRPr="00734DC1">
        <w:rPr>
          <w:rFonts w:ascii="Times New Roman" w:hAnsi="Times New Roman" w:cs="Times New Roman"/>
        </w:rPr>
        <w:t>Administrator nie przekazuje danych osobowych do państw trzecich oraz nie dokonuje profilowania osób, których dane przetwarza i nie przetwarza danych w sposób zautomatyzowany, którego skutkiem miałoby być podejmowanie decyzji.</w:t>
      </w:r>
    </w:p>
    <w:sectPr w:rsidR="009F2919" w:rsidRPr="00734DC1" w:rsidSect="00CB516E">
      <w:pgSz w:w="11910" w:h="16840"/>
      <w:pgMar w:top="1320" w:right="11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8961" w14:textId="77777777" w:rsidR="0004065D" w:rsidRDefault="0004065D" w:rsidP="00BA09F3">
      <w:r>
        <w:separator/>
      </w:r>
    </w:p>
  </w:endnote>
  <w:endnote w:type="continuationSeparator" w:id="0">
    <w:p w14:paraId="5F20FED0" w14:textId="77777777" w:rsidR="0004065D" w:rsidRDefault="0004065D" w:rsidP="00BA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019533"/>
      <w:docPartObj>
        <w:docPartGallery w:val="Page Numbers (Bottom of Page)"/>
        <w:docPartUnique/>
      </w:docPartObj>
    </w:sdtPr>
    <w:sdtContent>
      <w:p w14:paraId="219F20AC" w14:textId="77777777" w:rsidR="00BA09F3" w:rsidRDefault="00CB516E">
        <w:pPr>
          <w:pStyle w:val="Stopka"/>
          <w:jc w:val="right"/>
        </w:pPr>
        <w:r>
          <w:fldChar w:fldCharType="begin"/>
        </w:r>
        <w:r w:rsidR="00BA09F3">
          <w:instrText>PAGE   \* MERGEFORMAT</w:instrText>
        </w:r>
        <w:r>
          <w:fldChar w:fldCharType="separate"/>
        </w:r>
        <w:r w:rsidR="00EE32CD">
          <w:rPr>
            <w:noProof/>
          </w:rPr>
          <w:t>4</w:t>
        </w:r>
        <w:r>
          <w:fldChar w:fldCharType="end"/>
        </w:r>
      </w:p>
    </w:sdtContent>
  </w:sdt>
  <w:p w14:paraId="70B51B28" w14:textId="77777777" w:rsidR="00BA09F3" w:rsidRDefault="00BA0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54B2C" w14:textId="77777777" w:rsidR="0004065D" w:rsidRDefault="0004065D" w:rsidP="00BA09F3">
      <w:r>
        <w:separator/>
      </w:r>
    </w:p>
  </w:footnote>
  <w:footnote w:type="continuationSeparator" w:id="0">
    <w:p w14:paraId="19668ADC" w14:textId="77777777" w:rsidR="0004065D" w:rsidRDefault="0004065D" w:rsidP="00BA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B6761"/>
    <w:multiLevelType w:val="hybridMultilevel"/>
    <w:tmpl w:val="55E460E6"/>
    <w:lvl w:ilvl="0" w:tplc="E0440C8A">
      <w:start w:val="1"/>
      <w:numFmt w:val="decimal"/>
      <w:lvlText w:val="%1."/>
      <w:lvlJc w:val="left"/>
      <w:pPr>
        <w:ind w:left="116" w:hanging="241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6FE249E">
      <w:numFmt w:val="bullet"/>
      <w:lvlText w:val="•"/>
      <w:lvlJc w:val="left"/>
      <w:pPr>
        <w:ind w:left="1050" w:hanging="241"/>
      </w:pPr>
      <w:rPr>
        <w:rFonts w:hint="default"/>
        <w:lang w:val="pl-PL" w:eastAsia="en-US" w:bidi="ar-SA"/>
      </w:rPr>
    </w:lvl>
    <w:lvl w:ilvl="2" w:tplc="35BE40C8">
      <w:numFmt w:val="bullet"/>
      <w:lvlText w:val="•"/>
      <w:lvlJc w:val="left"/>
      <w:pPr>
        <w:ind w:left="1981" w:hanging="241"/>
      </w:pPr>
      <w:rPr>
        <w:rFonts w:hint="default"/>
        <w:lang w:val="pl-PL" w:eastAsia="en-US" w:bidi="ar-SA"/>
      </w:rPr>
    </w:lvl>
    <w:lvl w:ilvl="3" w:tplc="854AEEF0">
      <w:numFmt w:val="bullet"/>
      <w:lvlText w:val="•"/>
      <w:lvlJc w:val="left"/>
      <w:pPr>
        <w:ind w:left="2911" w:hanging="241"/>
      </w:pPr>
      <w:rPr>
        <w:rFonts w:hint="default"/>
        <w:lang w:val="pl-PL" w:eastAsia="en-US" w:bidi="ar-SA"/>
      </w:rPr>
    </w:lvl>
    <w:lvl w:ilvl="4" w:tplc="04D0FE5C">
      <w:numFmt w:val="bullet"/>
      <w:lvlText w:val="•"/>
      <w:lvlJc w:val="left"/>
      <w:pPr>
        <w:ind w:left="3842" w:hanging="241"/>
      </w:pPr>
      <w:rPr>
        <w:rFonts w:hint="default"/>
        <w:lang w:val="pl-PL" w:eastAsia="en-US" w:bidi="ar-SA"/>
      </w:rPr>
    </w:lvl>
    <w:lvl w:ilvl="5" w:tplc="99C2514A">
      <w:numFmt w:val="bullet"/>
      <w:lvlText w:val="•"/>
      <w:lvlJc w:val="left"/>
      <w:pPr>
        <w:ind w:left="4773" w:hanging="241"/>
      </w:pPr>
      <w:rPr>
        <w:rFonts w:hint="default"/>
        <w:lang w:val="pl-PL" w:eastAsia="en-US" w:bidi="ar-SA"/>
      </w:rPr>
    </w:lvl>
    <w:lvl w:ilvl="6" w:tplc="E3ACF6A4">
      <w:numFmt w:val="bullet"/>
      <w:lvlText w:val="•"/>
      <w:lvlJc w:val="left"/>
      <w:pPr>
        <w:ind w:left="5703" w:hanging="241"/>
      </w:pPr>
      <w:rPr>
        <w:rFonts w:hint="default"/>
        <w:lang w:val="pl-PL" w:eastAsia="en-US" w:bidi="ar-SA"/>
      </w:rPr>
    </w:lvl>
    <w:lvl w:ilvl="7" w:tplc="7E445A5E">
      <w:numFmt w:val="bullet"/>
      <w:lvlText w:val="•"/>
      <w:lvlJc w:val="left"/>
      <w:pPr>
        <w:ind w:left="6634" w:hanging="241"/>
      </w:pPr>
      <w:rPr>
        <w:rFonts w:hint="default"/>
        <w:lang w:val="pl-PL" w:eastAsia="en-US" w:bidi="ar-SA"/>
      </w:rPr>
    </w:lvl>
    <w:lvl w:ilvl="8" w:tplc="1B90BBD6">
      <w:numFmt w:val="bullet"/>
      <w:lvlText w:val="•"/>
      <w:lvlJc w:val="left"/>
      <w:pPr>
        <w:ind w:left="7565" w:hanging="241"/>
      </w:pPr>
      <w:rPr>
        <w:rFonts w:hint="default"/>
        <w:lang w:val="pl-PL" w:eastAsia="en-US" w:bidi="ar-SA"/>
      </w:rPr>
    </w:lvl>
  </w:abstractNum>
  <w:abstractNum w:abstractNumId="1" w15:restartNumberingAfterBreak="0">
    <w:nsid w:val="242E206E"/>
    <w:multiLevelType w:val="hybridMultilevel"/>
    <w:tmpl w:val="54E2E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A26F7"/>
    <w:multiLevelType w:val="hybridMultilevel"/>
    <w:tmpl w:val="4D841D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1743E9"/>
    <w:multiLevelType w:val="hybridMultilevel"/>
    <w:tmpl w:val="EF9E3C1A"/>
    <w:lvl w:ilvl="0" w:tplc="1144CA20">
      <w:start w:val="1"/>
      <w:numFmt w:val="decimal"/>
      <w:lvlText w:val="%1."/>
      <w:lvlJc w:val="left"/>
      <w:pPr>
        <w:ind w:left="78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41642D16">
      <w:start w:val="1"/>
      <w:numFmt w:val="decimal"/>
      <w:lvlText w:val="%2)"/>
      <w:lvlJc w:val="left"/>
      <w:pPr>
        <w:ind w:left="680" w:hanging="34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978A5D0">
      <w:numFmt w:val="bullet"/>
      <w:lvlText w:val="•"/>
      <w:lvlJc w:val="left"/>
      <w:pPr>
        <w:ind w:left="1574" w:hanging="322"/>
      </w:pPr>
      <w:rPr>
        <w:rFonts w:hint="default"/>
        <w:lang w:val="pl-PL" w:eastAsia="en-US" w:bidi="ar-SA"/>
      </w:rPr>
    </w:lvl>
    <w:lvl w:ilvl="3" w:tplc="A5A2C1B6">
      <w:numFmt w:val="bullet"/>
      <w:lvlText w:val="•"/>
      <w:lvlJc w:val="left"/>
      <w:pPr>
        <w:ind w:left="2528" w:hanging="322"/>
      </w:pPr>
      <w:rPr>
        <w:rFonts w:hint="default"/>
        <w:lang w:val="pl-PL" w:eastAsia="en-US" w:bidi="ar-SA"/>
      </w:rPr>
    </w:lvl>
    <w:lvl w:ilvl="4" w:tplc="D550E9B6">
      <w:numFmt w:val="bullet"/>
      <w:lvlText w:val="•"/>
      <w:lvlJc w:val="left"/>
      <w:pPr>
        <w:ind w:left="3482" w:hanging="322"/>
      </w:pPr>
      <w:rPr>
        <w:rFonts w:hint="default"/>
        <w:lang w:val="pl-PL" w:eastAsia="en-US" w:bidi="ar-SA"/>
      </w:rPr>
    </w:lvl>
    <w:lvl w:ilvl="5" w:tplc="7DD8411E">
      <w:numFmt w:val="bullet"/>
      <w:lvlText w:val="•"/>
      <w:lvlJc w:val="left"/>
      <w:pPr>
        <w:ind w:left="4436" w:hanging="322"/>
      </w:pPr>
      <w:rPr>
        <w:rFonts w:hint="default"/>
        <w:lang w:val="pl-PL" w:eastAsia="en-US" w:bidi="ar-SA"/>
      </w:rPr>
    </w:lvl>
    <w:lvl w:ilvl="6" w:tplc="6A6E62B0">
      <w:numFmt w:val="bullet"/>
      <w:lvlText w:val="•"/>
      <w:lvlJc w:val="left"/>
      <w:pPr>
        <w:ind w:left="5390" w:hanging="322"/>
      </w:pPr>
      <w:rPr>
        <w:rFonts w:hint="default"/>
        <w:lang w:val="pl-PL" w:eastAsia="en-US" w:bidi="ar-SA"/>
      </w:rPr>
    </w:lvl>
    <w:lvl w:ilvl="7" w:tplc="56849C80">
      <w:numFmt w:val="bullet"/>
      <w:lvlText w:val="•"/>
      <w:lvlJc w:val="left"/>
      <w:pPr>
        <w:ind w:left="6344" w:hanging="322"/>
      </w:pPr>
      <w:rPr>
        <w:rFonts w:hint="default"/>
        <w:lang w:val="pl-PL" w:eastAsia="en-US" w:bidi="ar-SA"/>
      </w:rPr>
    </w:lvl>
    <w:lvl w:ilvl="8" w:tplc="4D4E1F80">
      <w:numFmt w:val="bullet"/>
      <w:lvlText w:val="•"/>
      <w:lvlJc w:val="left"/>
      <w:pPr>
        <w:ind w:left="7298" w:hanging="322"/>
      </w:pPr>
      <w:rPr>
        <w:rFonts w:hint="default"/>
        <w:lang w:val="pl-PL" w:eastAsia="en-US" w:bidi="ar-SA"/>
      </w:rPr>
    </w:lvl>
  </w:abstractNum>
  <w:abstractNum w:abstractNumId="4" w15:restartNumberingAfterBreak="0">
    <w:nsid w:val="42E473B9"/>
    <w:multiLevelType w:val="hybridMultilevel"/>
    <w:tmpl w:val="671AE884"/>
    <w:lvl w:ilvl="0" w:tplc="FF004E70">
      <w:start w:val="1"/>
      <w:numFmt w:val="decimal"/>
      <w:lvlText w:val="%1."/>
      <w:lvlJc w:val="left"/>
      <w:pPr>
        <w:ind w:left="363" w:hanging="24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5487596">
      <w:start w:val="1"/>
      <w:numFmt w:val="decimal"/>
      <w:lvlText w:val="%2)"/>
      <w:lvlJc w:val="left"/>
      <w:pPr>
        <w:ind w:left="543" w:hanging="324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640866C">
      <w:numFmt w:val="bullet"/>
      <w:lvlText w:val="•"/>
      <w:lvlJc w:val="left"/>
      <w:pPr>
        <w:ind w:left="1527" w:hanging="324"/>
      </w:pPr>
      <w:rPr>
        <w:rFonts w:hint="default"/>
        <w:lang w:val="pl-PL" w:eastAsia="en-US" w:bidi="ar-SA"/>
      </w:rPr>
    </w:lvl>
    <w:lvl w:ilvl="3" w:tplc="6638CD76">
      <w:numFmt w:val="bullet"/>
      <w:lvlText w:val="•"/>
      <w:lvlJc w:val="left"/>
      <w:pPr>
        <w:ind w:left="2514" w:hanging="324"/>
      </w:pPr>
      <w:rPr>
        <w:rFonts w:hint="default"/>
        <w:lang w:val="pl-PL" w:eastAsia="en-US" w:bidi="ar-SA"/>
      </w:rPr>
    </w:lvl>
    <w:lvl w:ilvl="4" w:tplc="9CF00D7E">
      <w:numFmt w:val="bullet"/>
      <w:lvlText w:val="•"/>
      <w:lvlJc w:val="left"/>
      <w:pPr>
        <w:ind w:left="3502" w:hanging="324"/>
      </w:pPr>
      <w:rPr>
        <w:rFonts w:hint="default"/>
        <w:lang w:val="pl-PL" w:eastAsia="en-US" w:bidi="ar-SA"/>
      </w:rPr>
    </w:lvl>
    <w:lvl w:ilvl="5" w:tplc="0D94281C">
      <w:numFmt w:val="bullet"/>
      <w:lvlText w:val="•"/>
      <w:lvlJc w:val="left"/>
      <w:pPr>
        <w:ind w:left="4489" w:hanging="324"/>
      </w:pPr>
      <w:rPr>
        <w:rFonts w:hint="default"/>
        <w:lang w:val="pl-PL" w:eastAsia="en-US" w:bidi="ar-SA"/>
      </w:rPr>
    </w:lvl>
    <w:lvl w:ilvl="6" w:tplc="3D16F240">
      <w:numFmt w:val="bullet"/>
      <w:lvlText w:val="•"/>
      <w:lvlJc w:val="left"/>
      <w:pPr>
        <w:ind w:left="5476" w:hanging="324"/>
      </w:pPr>
      <w:rPr>
        <w:rFonts w:hint="default"/>
        <w:lang w:val="pl-PL" w:eastAsia="en-US" w:bidi="ar-SA"/>
      </w:rPr>
    </w:lvl>
    <w:lvl w:ilvl="7" w:tplc="22D807D8">
      <w:numFmt w:val="bullet"/>
      <w:lvlText w:val="•"/>
      <w:lvlJc w:val="left"/>
      <w:pPr>
        <w:ind w:left="6464" w:hanging="324"/>
      </w:pPr>
      <w:rPr>
        <w:rFonts w:hint="default"/>
        <w:lang w:val="pl-PL" w:eastAsia="en-US" w:bidi="ar-SA"/>
      </w:rPr>
    </w:lvl>
    <w:lvl w:ilvl="8" w:tplc="2EF016DC">
      <w:numFmt w:val="bullet"/>
      <w:lvlText w:val="•"/>
      <w:lvlJc w:val="left"/>
      <w:pPr>
        <w:ind w:left="7451" w:hanging="324"/>
      </w:pPr>
      <w:rPr>
        <w:rFonts w:hint="default"/>
        <w:lang w:val="pl-PL" w:eastAsia="en-US" w:bidi="ar-SA"/>
      </w:rPr>
    </w:lvl>
  </w:abstractNum>
  <w:abstractNum w:abstractNumId="5" w15:restartNumberingAfterBreak="0">
    <w:nsid w:val="64D45410"/>
    <w:multiLevelType w:val="hybridMultilevel"/>
    <w:tmpl w:val="7C0C4500"/>
    <w:lvl w:ilvl="0" w:tplc="6B447F6A">
      <w:start w:val="1"/>
      <w:numFmt w:val="decimal"/>
      <w:lvlText w:val="%1."/>
      <w:lvlJc w:val="left"/>
      <w:pPr>
        <w:ind w:left="116" w:hanging="284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CE4C28">
      <w:numFmt w:val="bullet"/>
      <w:lvlText w:val="•"/>
      <w:lvlJc w:val="left"/>
      <w:pPr>
        <w:ind w:left="1050" w:hanging="284"/>
      </w:pPr>
      <w:rPr>
        <w:rFonts w:hint="default"/>
        <w:lang w:val="pl-PL" w:eastAsia="en-US" w:bidi="ar-SA"/>
      </w:rPr>
    </w:lvl>
    <w:lvl w:ilvl="2" w:tplc="12F0E742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6F70A6DC">
      <w:numFmt w:val="bullet"/>
      <w:lvlText w:val="•"/>
      <w:lvlJc w:val="left"/>
      <w:pPr>
        <w:ind w:left="2911" w:hanging="284"/>
      </w:pPr>
      <w:rPr>
        <w:rFonts w:hint="default"/>
        <w:lang w:val="pl-PL" w:eastAsia="en-US" w:bidi="ar-SA"/>
      </w:rPr>
    </w:lvl>
    <w:lvl w:ilvl="4" w:tplc="D248AEB4">
      <w:numFmt w:val="bullet"/>
      <w:lvlText w:val="•"/>
      <w:lvlJc w:val="left"/>
      <w:pPr>
        <w:ind w:left="3842" w:hanging="284"/>
      </w:pPr>
      <w:rPr>
        <w:rFonts w:hint="default"/>
        <w:lang w:val="pl-PL" w:eastAsia="en-US" w:bidi="ar-SA"/>
      </w:rPr>
    </w:lvl>
    <w:lvl w:ilvl="5" w:tplc="C674D78A">
      <w:numFmt w:val="bullet"/>
      <w:lvlText w:val="•"/>
      <w:lvlJc w:val="left"/>
      <w:pPr>
        <w:ind w:left="4773" w:hanging="284"/>
      </w:pPr>
      <w:rPr>
        <w:rFonts w:hint="default"/>
        <w:lang w:val="pl-PL" w:eastAsia="en-US" w:bidi="ar-SA"/>
      </w:rPr>
    </w:lvl>
    <w:lvl w:ilvl="6" w:tplc="8BB40E0E">
      <w:numFmt w:val="bullet"/>
      <w:lvlText w:val="•"/>
      <w:lvlJc w:val="left"/>
      <w:pPr>
        <w:ind w:left="5703" w:hanging="284"/>
      </w:pPr>
      <w:rPr>
        <w:rFonts w:hint="default"/>
        <w:lang w:val="pl-PL" w:eastAsia="en-US" w:bidi="ar-SA"/>
      </w:rPr>
    </w:lvl>
    <w:lvl w:ilvl="7" w:tplc="73FC061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2DF463A6">
      <w:numFmt w:val="bullet"/>
      <w:lvlText w:val="•"/>
      <w:lvlJc w:val="left"/>
      <w:pPr>
        <w:ind w:left="756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672C5AC7"/>
    <w:multiLevelType w:val="hybridMultilevel"/>
    <w:tmpl w:val="79CAD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D332C"/>
    <w:multiLevelType w:val="hybridMultilevel"/>
    <w:tmpl w:val="8D94EEC8"/>
    <w:lvl w:ilvl="0" w:tplc="91EC8DE6">
      <w:start w:val="1"/>
      <w:numFmt w:val="decimal"/>
      <w:lvlText w:val="%1."/>
      <w:lvlJc w:val="left"/>
      <w:pPr>
        <w:ind w:left="363" w:hanging="248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E146C90">
      <w:start w:val="1"/>
      <w:numFmt w:val="decimal"/>
      <w:lvlText w:val="%2)"/>
      <w:lvlJc w:val="left"/>
      <w:pPr>
        <w:ind w:left="941" w:hanging="260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702E652">
      <w:numFmt w:val="bullet"/>
      <w:lvlText w:val="•"/>
      <w:lvlJc w:val="left"/>
      <w:pPr>
        <w:ind w:left="1882" w:hanging="260"/>
      </w:pPr>
      <w:rPr>
        <w:rFonts w:hint="default"/>
        <w:lang w:val="pl-PL" w:eastAsia="en-US" w:bidi="ar-SA"/>
      </w:rPr>
    </w:lvl>
    <w:lvl w:ilvl="3" w:tplc="99386EF2">
      <w:numFmt w:val="bullet"/>
      <w:lvlText w:val="•"/>
      <w:lvlJc w:val="left"/>
      <w:pPr>
        <w:ind w:left="2825" w:hanging="260"/>
      </w:pPr>
      <w:rPr>
        <w:rFonts w:hint="default"/>
        <w:lang w:val="pl-PL" w:eastAsia="en-US" w:bidi="ar-SA"/>
      </w:rPr>
    </w:lvl>
    <w:lvl w:ilvl="4" w:tplc="D2860862">
      <w:numFmt w:val="bullet"/>
      <w:lvlText w:val="•"/>
      <w:lvlJc w:val="left"/>
      <w:pPr>
        <w:ind w:left="3768" w:hanging="260"/>
      </w:pPr>
      <w:rPr>
        <w:rFonts w:hint="default"/>
        <w:lang w:val="pl-PL" w:eastAsia="en-US" w:bidi="ar-SA"/>
      </w:rPr>
    </w:lvl>
    <w:lvl w:ilvl="5" w:tplc="F8D6ECFA">
      <w:numFmt w:val="bullet"/>
      <w:lvlText w:val="•"/>
      <w:lvlJc w:val="left"/>
      <w:pPr>
        <w:ind w:left="4711" w:hanging="260"/>
      </w:pPr>
      <w:rPr>
        <w:rFonts w:hint="default"/>
        <w:lang w:val="pl-PL" w:eastAsia="en-US" w:bidi="ar-SA"/>
      </w:rPr>
    </w:lvl>
    <w:lvl w:ilvl="6" w:tplc="E31C3FDC">
      <w:numFmt w:val="bullet"/>
      <w:lvlText w:val="•"/>
      <w:lvlJc w:val="left"/>
      <w:pPr>
        <w:ind w:left="5654" w:hanging="260"/>
      </w:pPr>
      <w:rPr>
        <w:rFonts w:hint="default"/>
        <w:lang w:val="pl-PL" w:eastAsia="en-US" w:bidi="ar-SA"/>
      </w:rPr>
    </w:lvl>
    <w:lvl w:ilvl="7" w:tplc="540A9012">
      <w:numFmt w:val="bullet"/>
      <w:lvlText w:val="•"/>
      <w:lvlJc w:val="left"/>
      <w:pPr>
        <w:ind w:left="6597" w:hanging="260"/>
      </w:pPr>
      <w:rPr>
        <w:rFonts w:hint="default"/>
        <w:lang w:val="pl-PL" w:eastAsia="en-US" w:bidi="ar-SA"/>
      </w:rPr>
    </w:lvl>
    <w:lvl w:ilvl="8" w:tplc="8BB41984">
      <w:numFmt w:val="bullet"/>
      <w:lvlText w:val="•"/>
      <w:lvlJc w:val="left"/>
      <w:pPr>
        <w:ind w:left="7540" w:hanging="260"/>
      </w:pPr>
      <w:rPr>
        <w:rFonts w:hint="default"/>
        <w:lang w:val="pl-PL" w:eastAsia="en-US" w:bidi="ar-SA"/>
      </w:rPr>
    </w:lvl>
  </w:abstractNum>
  <w:abstractNum w:abstractNumId="8" w15:restartNumberingAfterBreak="0">
    <w:nsid w:val="72FC0D93"/>
    <w:multiLevelType w:val="hybridMultilevel"/>
    <w:tmpl w:val="070229C6"/>
    <w:lvl w:ilvl="0" w:tplc="5CFCB3D4">
      <w:start w:val="4"/>
      <w:numFmt w:val="decimal"/>
      <w:lvlText w:val="%1."/>
      <w:lvlJc w:val="left"/>
      <w:pPr>
        <w:ind w:left="116" w:hanging="271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B48A654">
      <w:start w:val="1"/>
      <w:numFmt w:val="decimal"/>
      <w:lvlText w:val="%2)"/>
      <w:lvlJc w:val="left"/>
      <w:pPr>
        <w:ind w:left="682" w:hanging="252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CB2F038">
      <w:numFmt w:val="bullet"/>
      <w:lvlText w:val="•"/>
      <w:lvlJc w:val="left"/>
      <w:pPr>
        <w:ind w:left="1651" w:hanging="252"/>
      </w:pPr>
      <w:rPr>
        <w:rFonts w:hint="default"/>
        <w:lang w:val="pl-PL" w:eastAsia="en-US" w:bidi="ar-SA"/>
      </w:rPr>
    </w:lvl>
    <w:lvl w:ilvl="3" w:tplc="135CFE2C">
      <w:numFmt w:val="bullet"/>
      <w:lvlText w:val="•"/>
      <w:lvlJc w:val="left"/>
      <w:pPr>
        <w:ind w:left="2623" w:hanging="252"/>
      </w:pPr>
      <w:rPr>
        <w:rFonts w:hint="default"/>
        <w:lang w:val="pl-PL" w:eastAsia="en-US" w:bidi="ar-SA"/>
      </w:rPr>
    </w:lvl>
    <w:lvl w:ilvl="4" w:tplc="901E508E">
      <w:numFmt w:val="bullet"/>
      <w:lvlText w:val="•"/>
      <w:lvlJc w:val="left"/>
      <w:pPr>
        <w:ind w:left="3595" w:hanging="252"/>
      </w:pPr>
      <w:rPr>
        <w:rFonts w:hint="default"/>
        <w:lang w:val="pl-PL" w:eastAsia="en-US" w:bidi="ar-SA"/>
      </w:rPr>
    </w:lvl>
    <w:lvl w:ilvl="5" w:tplc="AB569F88">
      <w:numFmt w:val="bullet"/>
      <w:lvlText w:val="•"/>
      <w:lvlJc w:val="left"/>
      <w:pPr>
        <w:ind w:left="4567" w:hanging="252"/>
      </w:pPr>
      <w:rPr>
        <w:rFonts w:hint="default"/>
        <w:lang w:val="pl-PL" w:eastAsia="en-US" w:bidi="ar-SA"/>
      </w:rPr>
    </w:lvl>
    <w:lvl w:ilvl="6" w:tplc="BB808BF8">
      <w:numFmt w:val="bullet"/>
      <w:lvlText w:val="•"/>
      <w:lvlJc w:val="left"/>
      <w:pPr>
        <w:ind w:left="5539" w:hanging="252"/>
      </w:pPr>
      <w:rPr>
        <w:rFonts w:hint="default"/>
        <w:lang w:val="pl-PL" w:eastAsia="en-US" w:bidi="ar-SA"/>
      </w:rPr>
    </w:lvl>
    <w:lvl w:ilvl="7" w:tplc="2AFC7CFC">
      <w:numFmt w:val="bullet"/>
      <w:lvlText w:val="•"/>
      <w:lvlJc w:val="left"/>
      <w:pPr>
        <w:ind w:left="6510" w:hanging="252"/>
      </w:pPr>
      <w:rPr>
        <w:rFonts w:hint="default"/>
        <w:lang w:val="pl-PL" w:eastAsia="en-US" w:bidi="ar-SA"/>
      </w:rPr>
    </w:lvl>
    <w:lvl w:ilvl="8" w:tplc="49BC00E6">
      <w:numFmt w:val="bullet"/>
      <w:lvlText w:val="•"/>
      <w:lvlJc w:val="left"/>
      <w:pPr>
        <w:ind w:left="7482" w:hanging="252"/>
      </w:pPr>
      <w:rPr>
        <w:rFonts w:hint="default"/>
        <w:lang w:val="pl-PL" w:eastAsia="en-US" w:bidi="ar-SA"/>
      </w:rPr>
    </w:lvl>
  </w:abstractNum>
  <w:abstractNum w:abstractNumId="9" w15:restartNumberingAfterBreak="0">
    <w:nsid w:val="739906ED"/>
    <w:multiLevelType w:val="hybridMultilevel"/>
    <w:tmpl w:val="5A26B716"/>
    <w:lvl w:ilvl="0" w:tplc="61E28AF8">
      <w:start w:val="1"/>
      <w:numFmt w:val="decimal"/>
      <w:lvlText w:val="%1."/>
      <w:lvlJc w:val="left"/>
      <w:pPr>
        <w:ind w:left="116" w:hanging="276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82C368">
      <w:numFmt w:val="bullet"/>
      <w:lvlText w:val="•"/>
      <w:lvlJc w:val="left"/>
      <w:pPr>
        <w:ind w:left="1050" w:hanging="276"/>
      </w:pPr>
      <w:rPr>
        <w:rFonts w:hint="default"/>
        <w:lang w:val="pl-PL" w:eastAsia="en-US" w:bidi="ar-SA"/>
      </w:rPr>
    </w:lvl>
    <w:lvl w:ilvl="2" w:tplc="FE70BF88">
      <w:numFmt w:val="bullet"/>
      <w:lvlText w:val="•"/>
      <w:lvlJc w:val="left"/>
      <w:pPr>
        <w:ind w:left="1981" w:hanging="276"/>
      </w:pPr>
      <w:rPr>
        <w:rFonts w:hint="default"/>
        <w:lang w:val="pl-PL" w:eastAsia="en-US" w:bidi="ar-SA"/>
      </w:rPr>
    </w:lvl>
    <w:lvl w:ilvl="3" w:tplc="74C62C68">
      <w:numFmt w:val="bullet"/>
      <w:lvlText w:val="•"/>
      <w:lvlJc w:val="left"/>
      <w:pPr>
        <w:ind w:left="2911" w:hanging="276"/>
      </w:pPr>
      <w:rPr>
        <w:rFonts w:hint="default"/>
        <w:lang w:val="pl-PL" w:eastAsia="en-US" w:bidi="ar-SA"/>
      </w:rPr>
    </w:lvl>
    <w:lvl w:ilvl="4" w:tplc="21DC47C6">
      <w:numFmt w:val="bullet"/>
      <w:lvlText w:val="•"/>
      <w:lvlJc w:val="left"/>
      <w:pPr>
        <w:ind w:left="3842" w:hanging="276"/>
      </w:pPr>
      <w:rPr>
        <w:rFonts w:hint="default"/>
        <w:lang w:val="pl-PL" w:eastAsia="en-US" w:bidi="ar-SA"/>
      </w:rPr>
    </w:lvl>
    <w:lvl w:ilvl="5" w:tplc="E10ADE86">
      <w:numFmt w:val="bullet"/>
      <w:lvlText w:val="•"/>
      <w:lvlJc w:val="left"/>
      <w:pPr>
        <w:ind w:left="4773" w:hanging="276"/>
      </w:pPr>
      <w:rPr>
        <w:rFonts w:hint="default"/>
        <w:lang w:val="pl-PL" w:eastAsia="en-US" w:bidi="ar-SA"/>
      </w:rPr>
    </w:lvl>
    <w:lvl w:ilvl="6" w:tplc="3C8401D0">
      <w:numFmt w:val="bullet"/>
      <w:lvlText w:val="•"/>
      <w:lvlJc w:val="left"/>
      <w:pPr>
        <w:ind w:left="5703" w:hanging="276"/>
      </w:pPr>
      <w:rPr>
        <w:rFonts w:hint="default"/>
        <w:lang w:val="pl-PL" w:eastAsia="en-US" w:bidi="ar-SA"/>
      </w:rPr>
    </w:lvl>
    <w:lvl w:ilvl="7" w:tplc="C3482A24">
      <w:numFmt w:val="bullet"/>
      <w:lvlText w:val="•"/>
      <w:lvlJc w:val="left"/>
      <w:pPr>
        <w:ind w:left="6634" w:hanging="276"/>
      </w:pPr>
      <w:rPr>
        <w:rFonts w:hint="default"/>
        <w:lang w:val="pl-PL" w:eastAsia="en-US" w:bidi="ar-SA"/>
      </w:rPr>
    </w:lvl>
    <w:lvl w:ilvl="8" w:tplc="F4F640A8">
      <w:numFmt w:val="bullet"/>
      <w:lvlText w:val="•"/>
      <w:lvlJc w:val="left"/>
      <w:pPr>
        <w:ind w:left="7565" w:hanging="276"/>
      </w:pPr>
      <w:rPr>
        <w:rFonts w:hint="default"/>
        <w:lang w:val="pl-PL" w:eastAsia="en-US" w:bidi="ar-SA"/>
      </w:rPr>
    </w:lvl>
  </w:abstractNum>
  <w:num w:numId="1" w16cid:durableId="213542088">
    <w:abstractNumId w:val="9"/>
  </w:num>
  <w:num w:numId="2" w16cid:durableId="2086143136">
    <w:abstractNumId w:val="7"/>
  </w:num>
  <w:num w:numId="3" w16cid:durableId="1630086793">
    <w:abstractNumId w:val="0"/>
  </w:num>
  <w:num w:numId="4" w16cid:durableId="2139179289">
    <w:abstractNumId w:val="4"/>
  </w:num>
  <w:num w:numId="5" w16cid:durableId="1789886134">
    <w:abstractNumId w:val="3"/>
  </w:num>
  <w:num w:numId="6" w16cid:durableId="2073118620">
    <w:abstractNumId w:val="8"/>
  </w:num>
  <w:num w:numId="7" w16cid:durableId="46490799">
    <w:abstractNumId w:val="5"/>
  </w:num>
  <w:num w:numId="8" w16cid:durableId="1105737198">
    <w:abstractNumId w:val="6"/>
  </w:num>
  <w:num w:numId="9" w16cid:durableId="1917855940">
    <w:abstractNumId w:val="1"/>
  </w:num>
  <w:num w:numId="10" w16cid:durableId="1227456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919"/>
    <w:rsid w:val="00010A91"/>
    <w:rsid w:val="0002010E"/>
    <w:rsid w:val="0004065D"/>
    <w:rsid w:val="00046BB7"/>
    <w:rsid w:val="0006487A"/>
    <w:rsid w:val="00072F24"/>
    <w:rsid w:val="0009595C"/>
    <w:rsid w:val="000B6E90"/>
    <w:rsid w:val="000F2EDB"/>
    <w:rsid w:val="001050A0"/>
    <w:rsid w:val="00132CD4"/>
    <w:rsid w:val="00133AAF"/>
    <w:rsid w:val="00222F40"/>
    <w:rsid w:val="0025195B"/>
    <w:rsid w:val="002717C7"/>
    <w:rsid w:val="00324626"/>
    <w:rsid w:val="00342D67"/>
    <w:rsid w:val="00356638"/>
    <w:rsid w:val="003645C0"/>
    <w:rsid w:val="0038507F"/>
    <w:rsid w:val="003A460C"/>
    <w:rsid w:val="003F3D38"/>
    <w:rsid w:val="00412E45"/>
    <w:rsid w:val="0042448E"/>
    <w:rsid w:val="00443A46"/>
    <w:rsid w:val="00451EBA"/>
    <w:rsid w:val="00543E62"/>
    <w:rsid w:val="00584951"/>
    <w:rsid w:val="00596AF4"/>
    <w:rsid w:val="005A1BCE"/>
    <w:rsid w:val="00616C0C"/>
    <w:rsid w:val="0064015D"/>
    <w:rsid w:val="00664DEF"/>
    <w:rsid w:val="006A73A7"/>
    <w:rsid w:val="006C2504"/>
    <w:rsid w:val="00710545"/>
    <w:rsid w:val="00710AC8"/>
    <w:rsid w:val="00734DC1"/>
    <w:rsid w:val="0074490E"/>
    <w:rsid w:val="00774474"/>
    <w:rsid w:val="00791BEC"/>
    <w:rsid w:val="008163BD"/>
    <w:rsid w:val="00860C15"/>
    <w:rsid w:val="008E7780"/>
    <w:rsid w:val="008F1ED7"/>
    <w:rsid w:val="00904FE2"/>
    <w:rsid w:val="00947BEF"/>
    <w:rsid w:val="009743E6"/>
    <w:rsid w:val="009843C8"/>
    <w:rsid w:val="009F2919"/>
    <w:rsid w:val="00A05D98"/>
    <w:rsid w:val="00A20D73"/>
    <w:rsid w:val="00A351EC"/>
    <w:rsid w:val="00A91A93"/>
    <w:rsid w:val="00B15BCD"/>
    <w:rsid w:val="00B21CBF"/>
    <w:rsid w:val="00B311DF"/>
    <w:rsid w:val="00BA09F3"/>
    <w:rsid w:val="00BE03C8"/>
    <w:rsid w:val="00C257BA"/>
    <w:rsid w:val="00C4467D"/>
    <w:rsid w:val="00C90AC5"/>
    <w:rsid w:val="00C9575A"/>
    <w:rsid w:val="00CB1E44"/>
    <w:rsid w:val="00CB516E"/>
    <w:rsid w:val="00CC59F9"/>
    <w:rsid w:val="00CD3DC5"/>
    <w:rsid w:val="00D20DCC"/>
    <w:rsid w:val="00D751F8"/>
    <w:rsid w:val="00D86482"/>
    <w:rsid w:val="00DC27AF"/>
    <w:rsid w:val="00DE0F75"/>
    <w:rsid w:val="00E13EBB"/>
    <w:rsid w:val="00E3239D"/>
    <w:rsid w:val="00EE32CD"/>
    <w:rsid w:val="00EF3043"/>
    <w:rsid w:val="00F07B70"/>
    <w:rsid w:val="00F11B06"/>
    <w:rsid w:val="00F22EE1"/>
    <w:rsid w:val="00F60976"/>
    <w:rsid w:val="00FE1DFC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DE8C"/>
  <w15:docId w15:val="{3B480884-D45E-4000-82ED-AE57057D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B516E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1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B516E"/>
    <w:pPr>
      <w:ind w:left="116"/>
      <w:jc w:val="both"/>
    </w:pPr>
  </w:style>
  <w:style w:type="paragraph" w:styleId="Tytu">
    <w:name w:val="Title"/>
    <w:basedOn w:val="Normalny"/>
    <w:uiPriority w:val="1"/>
    <w:qFormat/>
    <w:rsid w:val="00CB516E"/>
    <w:pPr>
      <w:spacing w:before="1"/>
      <w:ind w:right="12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B516E"/>
    <w:pPr>
      <w:spacing w:before="237"/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  <w:rsid w:val="00CB516E"/>
  </w:style>
  <w:style w:type="character" w:styleId="Hipercze">
    <w:name w:val="Hyperlink"/>
    <w:basedOn w:val="Domylnaczcionkaakapitu"/>
    <w:uiPriority w:val="99"/>
    <w:unhideWhenUsed/>
    <w:rsid w:val="00BA09F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09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A09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09F3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09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9F3"/>
    <w:rPr>
      <w:rFonts w:ascii="Arial MT" w:eastAsia="Arial MT" w:hAnsi="Arial MT" w:cs="Arial MT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CC"/>
    <w:rPr>
      <w:rFonts w:ascii="Arial MT" w:eastAsia="Arial MT" w:hAnsi="Arial MT" w:cs="Arial MT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25195B"/>
    <w:pPr>
      <w:widowControl/>
      <w:autoSpaceDE/>
      <w:autoSpaceDN/>
    </w:pPr>
    <w:rPr>
      <w:rFonts w:ascii="Arial MT" w:eastAsia="Arial MT" w:hAnsi="Arial MT" w:cs="Arial MT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25195B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5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5195B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10A91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0D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D73"/>
    <w:rPr>
      <w:rFonts w:ascii="Tahoma" w:eastAsia="Arial MT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64015D"/>
    <w:rPr>
      <w:rFonts w:ascii="Arial MT" w:eastAsia="Arial MT" w:hAnsi="Arial MT" w:cs="Arial MT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4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k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6BC6-C07C-4F9B-A88D-60F6902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9</Pages>
  <Words>2569</Words>
  <Characters>15416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eurocompass</dc:creator>
  <cp:lastModifiedBy>Marta MW. Wawryszyn</cp:lastModifiedBy>
  <cp:revision>17</cp:revision>
  <dcterms:created xsi:type="dcterms:W3CDTF">2025-03-26T09:26:00Z</dcterms:created>
  <dcterms:modified xsi:type="dcterms:W3CDTF">2025-04-11T08:42:00Z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2019</vt:lpwstr>
  </property>
</Properties>
</file>