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WYPRAWKA PIERWSZOKLASISTY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Plastelina, farby plakatowe i akwarele + pędzelki (różne grubości ) + kubek,  flamastry, podkładka do malowania i lepienia z plasteliny, blok techniczny : biały i kolorowy ( A4 po 2 szt.), blok rysunkowy: biały i kolorowy  (A4 po 2 szt.), blok techniczny : biały i kolorowy ( A3 po 1 szt.), blok rysunkowy: biały i kolorowy  (A3 po 1 szt.), kredki drewniane – grube Bambino , kredki świecowe Bambino,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Klej w sztyfcie Magic 2 szt., bibuła, teczki papierowe formatu A4 ( na prace plastyczne i dodatkowe karty pracy), 1 ryza papieru ksero, liczydło małe, podpisany worek na obuwie zmienne, piórnik a w nim  ( 2 miękkie ołówki, temperówka z pojemnikiem na śmieci, gumka, zaokrąglone nożyczki, linijka), zeszyty podpisane na przedniej okładce ( 3 zeszyty w kratkę 16 –kartkowe, 3 zeszyty w trzy linie kolorowe 16-kartkowe, 10 białych podpisanych kopert), strój na zajęcia sportowe (koszulka bawełniana, spodenki lub legginsy, w okresie jesienno-zimowym spodnie dresowe).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O innych materiałach wykorzystywanych podczas zajęć nauczyciel będzie informował na bieżąco w miarę potrzeb.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</w:rPr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f0084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f00849"/>
    <w:rPr>
      <w:vertAlign w:val="superscript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f00849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LibreOffice/5.2.1.2$Windows_X86_64 LibreOffice_project/31dd62db80d4e60af04904455ec9c9219178d620</Application>
  <Pages>1</Pages>
  <Words>168</Words>
  <Characters>928</Characters>
  <CharactersWithSpaces>1100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2022-06-24T09:27:00Z</dcterms:created>
  <dc:creator>Pawel</dc:creator>
  <dc:description/>
  <dc:language>pl-PL</dc:language>
  <cp:lastModifiedBy>Pawel</cp:lastModifiedBy>
  <cp:lastPrinted>2022-06-23T12:11:00Z</cp:lastPrinted>
  <dcterms:modified xsi:type="dcterms:W3CDTF">2022-07-03T09:51:00Z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