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9524" w14:textId="3AB99715" w:rsidR="00D819E4" w:rsidRPr="00DA1841" w:rsidRDefault="00DA1841" w:rsidP="00DA1841">
      <w:pPr>
        <w:pStyle w:val="Tekstpodstawowywcity"/>
        <w:spacing w:before="60" w:after="60" w:line="276" w:lineRule="auto"/>
        <w:ind w:firstLine="0"/>
        <w:jc w:val="left"/>
        <w:rPr>
          <w:rStyle w:val="Pogrubienie"/>
          <w:rFonts w:ascii="Times New Roman" w:hAnsi="Times New Roman" w:cs="Times New Roman"/>
          <w:iCs/>
          <w:sz w:val="28"/>
          <w:szCs w:val="28"/>
        </w:rPr>
      </w:pPr>
      <w:r>
        <w:rPr>
          <w:rStyle w:val="Pogrubienie"/>
          <w:rFonts w:ascii="Times New Roman" w:hAnsi="Times New Roman" w:cs="Times New Roman"/>
          <w:iCs/>
          <w:sz w:val="28"/>
          <w:szCs w:val="28"/>
        </w:rPr>
        <w:t>Rok szkolny 2024/2025</w:t>
      </w:r>
    </w:p>
    <w:p w14:paraId="1FAD005E" w14:textId="77777777" w:rsidR="00DA1841" w:rsidRPr="00DA1841" w:rsidRDefault="00DA1841" w:rsidP="00DA1841">
      <w:pPr>
        <w:pStyle w:val="Tekstpodstawowywcity"/>
        <w:spacing w:before="60" w:after="60" w:line="276" w:lineRule="auto"/>
        <w:ind w:firstLine="0"/>
        <w:jc w:val="left"/>
        <w:rPr>
          <w:rStyle w:val="Pogrubienie"/>
          <w:rFonts w:ascii="Times New Roman" w:hAnsi="Times New Roman" w:cs="Times New Roman"/>
          <w:b w:val="0"/>
          <w:bCs w:val="0"/>
          <w:iCs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3273"/>
        <w:gridCol w:w="2265"/>
        <w:gridCol w:w="3260"/>
      </w:tblGrid>
      <w:tr w:rsidR="00D819E4" w:rsidRPr="00DA1841" w14:paraId="4F347B52" w14:textId="77777777" w:rsidTr="00CF2E97">
        <w:trPr>
          <w:jc w:val="center"/>
        </w:trPr>
        <w:tc>
          <w:tcPr>
            <w:tcW w:w="553" w:type="dxa"/>
            <w:vAlign w:val="center"/>
          </w:tcPr>
          <w:p w14:paraId="4CA65653" w14:textId="77777777" w:rsidR="00D819E4" w:rsidRPr="00DA1841" w:rsidRDefault="00D819E4" w:rsidP="00706D47">
            <w:pPr>
              <w:spacing w:line="276" w:lineRule="auto"/>
              <w:jc w:val="center"/>
              <w:rPr>
                <w:b/>
              </w:rPr>
            </w:pPr>
            <w:r w:rsidRPr="00DA1841">
              <w:rPr>
                <w:b/>
              </w:rPr>
              <w:t>Lp.</w:t>
            </w:r>
          </w:p>
        </w:tc>
        <w:tc>
          <w:tcPr>
            <w:tcW w:w="3273" w:type="dxa"/>
            <w:vAlign w:val="center"/>
          </w:tcPr>
          <w:p w14:paraId="244A9C99" w14:textId="77777777" w:rsidR="00D819E4" w:rsidRPr="00DA1841" w:rsidRDefault="00D819E4" w:rsidP="00706D47">
            <w:pPr>
              <w:spacing w:line="276" w:lineRule="auto"/>
              <w:jc w:val="center"/>
            </w:pPr>
            <w:r w:rsidRPr="00DA1841">
              <w:rPr>
                <w:b/>
              </w:rPr>
              <w:t>Olimpiada, konkurs, zawody</w:t>
            </w:r>
          </w:p>
        </w:tc>
        <w:tc>
          <w:tcPr>
            <w:tcW w:w="2265" w:type="dxa"/>
            <w:vAlign w:val="center"/>
          </w:tcPr>
          <w:p w14:paraId="5D666961" w14:textId="77777777" w:rsidR="00D819E4" w:rsidRPr="00DA1841" w:rsidRDefault="00D819E4" w:rsidP="00706D47">
            <w:pPr>
              <w:spacing w:line="276" w:lineRule="auto"/>
              <w:jc w:val="center"/>
              <w:rPr>
                <w:b/>
              </w:rPr>
            </w:pPr>
            <w:r w:rsidRPr="00DA1841">
              <w:rPr>
                <w:b/>
              </w:rPr>
              <w:t>Organizator</w:t>
            </w:r>
          </w:p>
        </w:tc>
        <w:tc>
          <w:tcPr>
            <w:tcW w:w="3260" w:type="dxa"/>
            <w:vAlign w:val="center"/>
          </w:tcPr>
          <w:p w14:paraId="3CE5993D" w14:textId="77777777" w:rsidR="00D819E4" w:rsidRPr="00DA1841" w:rsidRDefault="00D819E4" w:rsidP="00706D47">
            <w:pPr>
              <w:spacing w:line="276" w:lineRule="auto"/>
              <w:jc w:val="center"/>
              <w:rPr>
                <w:b/>
              </w:rPr>
            </w:pPr>
            <w:r w:rsidRPr="00DA1841">
              <w:rPr>
                <w:b/>
              </w:rPr>
              <w:t>Uzyskane osiągniecia</w:t>
            </w:r>
          </w:p>
        </w:tc>
      </w:tr>
      <w:tr w:rsidR="00D819E4" w:rsidRPr="00DA1841" w14:paraId="5FC1B585" w14:textId="77777777" w:rsidTr="00CF2E97">
        <w:trPr>
          <w:jc w:val="center"/>
        </w:trPr>
        <w:tc>
          <w:tcPr>
            <w:tcW w:w="553" w:type="dxa"/>
          </w:tcPr>
          <w:p w14:paraId="2B6BE18A" w14:textId="77777777" w:rsidR="00D819E4" w:rsidRPr="00DA1841" w:rsidRDefault="00D819E4" w:rsidP="00706D47">
            <w:pPr>
              <w:spacing w:line="276" w:lineRule="auto"/>
            </w:pPr>
            <w:r w:rsidRPr="00DA1841">
              <w:t>1.</w:t>
            </w:r>
          </w:p>
        </w:tc>
        <w:tc>
          <w:tcPr>
            <w:tcW w:w="3273" w:type="dxa"/>
            <w:vAlign w:val="center"/>
          </w:tcPr>
          <w:p w14:paraId="0BD91A88" w14:textId="19525EB3" w:rsidR="00D819E4" w:rsidRPr="00DA1841" w:rsidRDefault="00BE4F35" w:rsidP="00706D47">
            <w:pPr>
              <w:spacing w:line="276" w:lineRule="auto"/>
            </w:pPr>
            <w:r w:rsidRPr="00DA1841">
              <w:t>Mistrzostwa Gminy Hrubieszów Szkół Podstawowych w Tenisie Stołowym</w:t>
            </w:r>
          </w:p>
        </w:tc>
        <w:tc>
          <w:tcPr>
            <w:tcW w:w="2265" w:type="dxa"/>
            <w:vAlign w:val="center"/>
          </w:tcPr>
          <w:p w14:paraId="0BCDD2FE" w14:textId="77777777" w:rsidR="00BE4F35" w:rsidRPr="00DA1841" w:rsidRDefault="00BE4F35" w:rsidP="00706D47">
            <w:pPr>
              <w:spacing w:line="276" w:lineRule="auto"/>
            </w:pPr>
            <w:r w:rsidRPr="00DA1841">
              <w:t xml:space="preserve">Szkoła Podstawowa </w:t>
            </w:r>
          </w:p>
          <w:p w14:paraId="58C17591" w14:textId="017F4D87" w:rsidR="00D819E4" w:rsidRPr="00DA1841" w:rsidRDefault="00BE4F35" w:rsidP="00706D47">
            <w:pPr>
              <w:spacing w:line="276" w:lineRule="auto"/>
            </w:pPr>
            <w:r w:rsidRPr="00DA1841">
              <w:t>im. Jana Pawła II w </w:t>
            </w:r>
            <w:proofErr w:type="spellStart"/>
            <w:r w:rsidRPr="00DA1841">
              <w:t>Mienianach</w:t>
            </w:r>
            <w:proofErr w:type="spellEnd"/>
          </w:p>
        </w:tc>
        <w:tc>
          <w:tcPr>
            <w:tcW w:w="3260" w:type="dxa"/>
            <w:vAlign w:val="center"/>
          </w:tcPr>
          <w:p w14:paraId="1F4EF8DA" w14:textId="77777777" w:rsidR="00D819E4" w:rsidRPr="00DA1841" w:rsidRDefault="00BE4F35" w:rsidP="00706D47">
            <w:pPr>
              <w:spacing w:line="276" w:lineRule="auto"/>
            </w:pPr>
            <w:r w:rsidRPr="00DA1841">
              <w:t>I miejsce: Oliwia Frankiewicz – kl. VIII</w:t>
            </w:r>
          </w:p>
          <w:p w14:paraId="22778F50" w14:textId="173BAE19" w:rsidR="00BE4F35" w:rsidRPr="00DA1841" w:rsidRDefault="00BE4F35" w:rsidP="00706D47">
            <w:pPr>
              <w:spacing w:line="276" w:lineRule="auto"/>
            </w:pPr>
            <w:r w:rsidRPr="00DA1841">
              <w:t xml:space="preserve">II miejsce: Amelia </w:t>
            </w:r>
            <w:proofErr w:type="spellStart"/>
            <w:r w:rsidRPr="00DA1841">
              <w:t>Wilkos</w:t>
            </w:r>
            <w:proofErr w:type="spellEnd"/>
            <w:r w:rsidRPr="00DA1841">
              <w:t xml:space="preserve"> – kl. VII</w:t>
            </w:r>
          </w:p>
        </w:tc>
      </w:tr>
      <w:tr w:rsidR="00D819E4" w:rsidRPr="00DA1841" w14:paraId="49646D4F" w14:textId="77777777" w:rsidTr="00CF2E97">
        <w:trPr>
          <w:jc w:val="center"/>
        </w:trPr>
        <w:tc>
          <w:tcPr>
            <w:tcW w:w="553" w:type="dxa"/>
          </w:tcPr>
          <w:p w14:paraId="255D97C5" w14:textId="77777777" w:rsidR="00D819E4" w:rsidRPr="00DA1841" w:rsidRDefault="00D819E4" w:rsidP="00706D47">
            <w:pPr>
              <w:spacing w:line="276" w:lineRule="auto"/>
            </w:pPr>
            <w:r w:rsidRPr="00DA1841">
              <w:t>2.</w:t>
            </w:r>
          </w:p>
        </w:tc>
        <w:tc>
          <w:tcPr>
            <w:tcW w:w="3273" w:type="dxa"/>
            <w:vAlign w:val="center"/>
          </w:tcPr>
          <w:p w14:paraId="12941BFD" w14:textId="418D6843" w:rsidR="00D819E4" w:rsidRPr="00DA1841" w:rsidRDefault="00BE4F35" w:rsidP="00706D47">
            <w:pPr>
              <w:spacing w:line="276" w:lineRule="auto"/>
            </w:pPr>
            <w:r w:rsidRPr="00DA1841">
              <w:t>Gminny Konkurs „Fantastyczne budowle”</w:t>
            </w:r>
          </w:p>
        </w:tc>
        <w:tc>
          <w:tcPr>
            <w:tcW w:w="2265" w:type="dxa"/>
            <w:vAlign w:val="center"/>
          </w:tcPr>
          <w:p w14:paraId="192D7F74" w14:textId="77777777" w:rsidR="00BE4F35" w:rsidRPr="00DA1841" w:rsidRDefault="00BE4F35" w:rsidP="00706D47">
            <w:pPr>
              <w:spacing w:line="276" w:lineRule="auto"/>
            </w:pPr>
            <w:r w:rsidRPr="00DA1841">
              <w:t xml:space="preserve">Szkoła Podstawowa </w:t>
            </w:r>
          </w:p>
          <w:p w14:paraId="1FB011EB" w14:textId="51E3547F" w:rsidR="00BE4F35" w:rsidRPr="00DA1841" w:rsidRDefault="00BE4F35" w:rsidP="00706D47">
            <w:pPr>
              <w:spacing w:line="276" w:lineRule="auto"/>
            </w:pPr>
            <w:r w:rsidRPr="00DA1841">
              <w:t xml:space="preserve">im. ks. Stanisława Staszica </w:t>
            </w:r>
          </w:p>
          <w:p w14:paraId="57026DF5" w14:textId="62137659" w:rsidR="00D819E4" w:rsidRPr="00DA1841" w:rsidRDefault="00BE4F35" w:rsidP="00706D47">
            <w:pPr>
              <w:spacing w:line="276" w:lineRule="auto"/>
            </w:pPr>
            <w:r w:rsidRPr="00DA1841">
              <w:t>w Czerniczynie</w:t>
            </w:r>
          </w:p>
        </w:tc>
        <w:tc>
          <w:tcPr>
            <w:tcW w:w="3260" w:type="dxa"/>
            <w:vAlign w:val="center"/>
          </w:tcPr>
          <w:p w14:paraId="3B882E47" w14:textId="77777777" w:rsidR="00D819E4" w:rsidRPr="00DA1841" w:rsidRDefault="00BE4F35" w:rsidP="00706D47">
            <w:pPr>
              <w:spacing w:line="276" w:lineRule="auto"/>
            </w:pPr>
            <w:r w:rsidRPr="00DA1841">
              <w:t xml:space="preserve">III miejsce: Amelia </w:t>
            </w:r>
            <w:proofErr w:type="spellStart"/>
            <w:r w:rsidRPr="00DA1841">
              <w:t>Bojarczuk</w:t>
            </w:r>
            <w:proofErr w:type="spellEnd"/>
            <w:r w:rsidRPr="00DA1841">
              <w:t xml:space="preserve"> – grupa 3- i 4-latków</w:t>
            </w:r>
          </w:p>
          <w:p w14:paraId="0390EC19" w14:textId="77777777" w:rsidR="00BE4F35" w:rsidRPr="00DA1841" w:rsidRDefault="00BE4F35" w:rsidP="00706D47">
            <w:pPr>
              <w:spacing w:line="276" w:lineRule="auto"/>
            </w:pPr>
            <w:r w:rsidRPr="00DA1841">
              <w:t xml:space="preserve">I miejsce: Aleksandra </w:t>
            </w:r>
            <w:proofErr w:type="spellStart"/>
            <w:r w:rsidRPr="00DA1841">
              <w:t>Mojsym</w:t>
            </w:r>
            <w:proofErr w:type="spellEnd"/>
            <w:r w:rsidRPr="00DA1841">
              <w:t xml:space="preserve"> – grupa 5- i 6-latków</w:t>
            </w:r>
          </w:p>
          <w:p w14:paraId="134140ED" w14:textId="0733C212" w:rsidR="00BE4F35" w:rsidRPr="00DA1841" w:rsidRDefault="00BE4F35" w:rsidP="00706D47">
            <w:pPr>
              <w:spacing w:line="276" w:lineRule="auto"/>
            </w:pPr>
            <w:r w:rsidRPr="00DA1841">
              <w:t>Wyróżnienia: Magdalena Bednarczuk Adam Ostrowski – grupa 3- i 4-latków</w:t>
            </w:r>
          </w:p>
        </w:tc>
      </w:tr>
      <w:tr w:rsidR="00D819E4" w:rsidRPr="00DA1841" w14:paraId="715ECE0F" w14:textId="77777777" w:rsidTr="00CF2E97">
        <w:trPr>
          <w:jc w:val="center"/>
        </w:trPr>
        <w:tc>
          <w:tcPr>
            <w:tcW w:w="553" w:type="dxa"/>
          </w:tcPr>
          <w:p w14:paraId="2CC245CB" w14:textId="77777777" w:rsidR="00D819E4" w:rsidRPr="00DA1841" w:rsidRDefault="00D819E4" w:rsidP="00706D47">
            <w:pPr>
              <w:spacing w:line="276" w:lineRule="auto"/>
            </w:pPr>
            <w:r w:rsidRPr="00DA1841">
              <w:t>3.</w:t>
            </w:r>
          </w:p>
        </w:tc>
        <w:tc>
          <w:tcPr>
            <w:tcW w:w="3273" w:type="dxa"/>
            <w:vAlign w:val="center"/>
          </w:tcPr>
          <w:p w14:paraId="33FC4B46" w14:textId="72340CFE" w:rsidR="00D819E4" w:rsidRPr="00DA1841" w:rsidRDefault="00BE4F35" w:rsidP="00706D47">
            <w:pPr>
              <w:spacing w:line="276" w:lineRule="auto"/>
            </w:pPr>
            <w:r w:rsidRPr="00DA1841">
              <w:t>Powiatowe Igrzyska Dzieci w koszykówce 3x3</w:t>
            </w:r>
          </w:p>
        </w:tc>
        <w:tc>
          <w:tcPr>
            <w:tcW w:w="2265" w:type="dxa"/>
            <w:vAlign w:val="center"/>
          </w:tcPr>
          <w:p w14:paraId="3C6B5D1E" w14:textId="77777777" w:rsidR="00D819E4" w:rsidRPr="00DA1841" w:rsidRDefault="00BE4F35" w:rsidP="00706D47">
            <w:pPr>
              <w:spacing w:line="276" w:lineRule="auto"/>
            </w:pPr>
            <w:r w:rsidRPr="00DA1841">
              <w:t>Szkoła Podstawowa nr 3 w Hrubieszowie</w:t>
            </w:r>
          </w:p>
          <w:p w14:paraId="18BEFF5D" w14:textId="77777777" w:rsidR="00BE4F35" w:rsidRPr="00DA1841" w:rsidRDefault="00BE4F35" w:rsidP="00706D47">
            <w:pPr>
              <w:spacing w:line="276" w:lineRule="auto"/>
            </w:pPr>
          </w:p>
          <w:p w14:paraId="70E07DB1" w14:textId="087201E2" w:rsidR="00BE4F35" w:rsidRPr="00DA1841" w:rsidRDefault="00BE4F35" w:rsidP="00706D47">
            <w:pPr>
              <w:spacing w:line="276" w:lineRule="auto"/>
            </w:pPr>
            <w:r w:rsidRPr="00DA1841">
              <w:t>Powiatowy Szkolny Związek Sportowy w Hrubieszowie</w:t>
            </w:r>
          </w:p>
        </w:tc>
        <w:tc>
          <w:tcPr>
            <w:tcW w:w="3260" w:type="dxa"/>
            <w:vAlign w:val="center"/>
          </w:tcPr>
          <w:p w14:paraId="6F42D128" w14:textId="007BB3AF" w:rsidR="00D819E4" w:rsidRPr="00DA1841" w:rsidRDefault="00BE4F35" w:rsidP="00706D47">
            <w:pPr>
              <w:spacing w:line="276" w:lineRule="auto"/>
            </w:pPr>
            <w:r w:rsidRPr="00DA1841">
              <w:t>III miejsce: Szymon Tyszko, Marek Miazga, Maciej Knap i Kacper Łęczycki – kl. VI</w:t>
            </w:r>
          </w:p>
        </w:tc>
      </w:tr>
      <w:tr w:rsidR="00D819E4" w:rsidRPr="00DA1841" w14:paraId="08DFEAAD" w14:textId="77777777" w:rsidTr="00CF2E97">
        <w:trPr>
          <w:jc w:val="center"/>
        </w:trPr>
        <w:tc>
          <w:tcPr>
            <w:tcW w:w="553" w:type="dxa"/>
          </w:tcPr>
          <w:p w14:paraId="5D141041" w14:textId="77777777" w:rsidR="00D819E4" w:rsidRPr="00DA1841" w:rsidRDefault="00D819E4" w:rsidP="00706D47">
            <w:pPr>
              <w:spacing w:line="276" w:lineRule="auto"/>
            </w:pPr>
            <w:r w:rsidRPr="00DA1841">
              <w:t>4.</w:t>
            </w:r>
          </w:p>
        </w:tc>
        <w:tc>
          <w:tcPr>
            <w:tcW w:w="3273" w:type="dxa"/>
            <w:vAlign w:val="center"/>
          </w:tcPr>
          <w:p w14:paraId="65C082B9" w14:textId="257C23EA" w:rsidR="00D819E4" w:rsidRPr="00DA1841" w:rsidRDefault="00BE4F35" w:rsidP="00706D47">
            <w:pPr>
              <w:spacing w:line="276" w:lineRule="auto"/>
            </w:pPr>
            <w:r w:rsidRPr="00DA1841">
              <w:t>Gminny Turniej Czytelniczy "Z książką na Ty"</w:t>
            </w:r>
          </w:p>
        </w:tc>
        <w:tc>
          <w:tcPr>
            <w:tcW w:w="2265" w:type="dxa"/>
            <w:vAlign w:val="center"/>
          </w:tcPr>
          <w:p w14:paraId="2563EFBD" w14:textId="5D3FC784" w:rsidR="00D819E4" w:rsidRPr="00DA1841" w:rsidRDefault="00BE4F35" w:rsidP="00706D47">
            <w:pPr>
              <w:spacing w:line="276" w:lineRule="auto"/>
            </w:pPr>
            <w:r w:rsidRPr="00DA1841">
              <w:t xml:space="preserve">Gminna Biblioteka Publiczna w </w:t>
            </w:r>
            <w:proofErr w:type="spellStart"/>
            <w:r w:rsidRPr="00DA1841">
              <w:t>Dziekanowie</w:t>
            </w:r>
            <w:proofErr w:type="spellEnd"/>
          </w:p>
        </w:tc>
        <w:tc>
          <w:tcPr>
            <w:tcW w:w="3260" w:type="dxa"/>
            <w:vAlign w:val="center"/>
          </w:tcPr>
          <w:p w14:paraId="05F0FB28" w14:textId="3043B4D7" w:rsidR="00D819E4" w:rsidRPr="00DA1841" w:rsidRDefault="00BE4F35" w:rsidP="00706D47">
            <w:pPr>
              <w:spacing w:line="276" w:lineRule="auto"/>
            </w:pPr>
            <w:r w:rsidRPr="00DA1841">
              <w:t>II miejsce: Przemysław Kamiński – kl. II, Paulina Bednarczuk – kl. III i Julia Bojarska – kl. III</w:t>
            </w:r>
          </w:p>
        </w:tc>
      </w:tr>
      <w:tr w:rsidR="00D819E4" w:rsidRPr="00DA1841" w14:paraId="6AC072C9" w14:textId="77777777" w:rsidTr="00CF2E97">
        <w:trPr>
          <w:jc w:val="center"/>
        </w:trPr>
        <w:tc>
          <w:tcPr>
            <w:tcW w:w="553" w:type="dxa"/>
          </w:tcPr>
          <w:p w14:paraId="113AAAB8" w14:textId="77777777" w:rsidR="00D819E4" w:rsidRPr="00DA1841" w:rsidRDefault="00D819E4" w:rsidP="00706D47">
            <w:pPr>
              <w:spacing w:line="276" w:lineRule="auto"/>
            </w:pPr>
            <w:r w:rsidRPr="00DA1841">
              <w:t>5.</w:t>
            </w:r>
          </w:p>
        </w:tc>
        <w:tc>
          <w:tcPr>
            <w:tcW w:w="3273" w:type="dxa"/>
            <w:vAlign w:val="center"/>
          </w:tcPr>
          <w:p w14:paraId="4C4848D0" w14:textId="77777777" w:rsidR="00BE4F35" w:rsidRPr="00DA1841" w:rsidRDefault="00BE4F35" w:rsidP="00706D47">
            <w:pPr>
              <w:spacing w:line="276" w:lineRule="auto"/>
            </w:pPr>
            <w:r w:rsidRPr="00DA1841">
              <w:t>XXII Gminny Konkurs Poezji Religijnej</w:t>
            </w:r>
          </w:p>
          <w:p w14:paraId="12B40D58" w14:textId="0C1E2E01" w:rsidR="00D819E4" w:rsidRPr="00DA1841" w:rsidRDefault="00BE4F35" w:rsidP="00706D47">
            <w:pPr>
              <w:spacing w:line="276" w:lineRule="auto"/>
            </w:pPr>
            <w:r w:rsidRPr="00DA1841">
              <w:t>i Patriotycznej</w:t>
            </w:r>
          </w:p>
        </w:tc>
        <w:tc>
          <w:tcPr>
            <w:tcW w:w="2265" w:type="dxa"/>
            <w:vAlign w:val="center"/>
          </w:tcPr>
          <w:p w14:paraId="00841850" w14:textId="77777777" w:rsidR="00BE4F35" w:rsidRPr="00DA1841" w:rsidRDefault="00BE4F35" w:rsidP="00BE4F35">
            <w:pPr>
              <w:spacing w:line="276" w:lineRule="auto"/>
            </w:pPr>
            <w:r w:rsidRPr="00DA1841">
              <w:t xml:space="preserve">Szkoła Podstawowa </w:t>
            </w:r>
          </w:p>
          <w:p w14:paraId="20709ACC" w14:textId="66A56BAF" w:rsidR="00D819E4" w:rsidRPr="00DA1841" w:rsidRDefault="00BE4F35" w:rsidP="00BE4F35">
            <w:pPr>
              <w:spacing w:line="276" w:lineRule="auto"/>
            </w:pPr>
            <w:r w:rsidRPr="00DA1841">
              <w:t>im. Jana Pawła II w </w:t>
            </w:r>
            <w:proofErr w:type="spellStart"/>
            <w:r w:rsidRPr="00DA1841">
              <w:t>Mienianach</w:t>
            </w:r>
            <w:proofErr w:type="spellEnd"/>
          </w:p>
        </w:tc>
        <w:tc>
          <w:tcPr>
            <w:tcW w:w="3260" w:type="dxa"/>
            <w:vAlign w:val="center"/>
          </w:tcPr>
          <w:p w14:paraId="1AEF55EF" w14:textId="556C6392" w:rsidR="00D819E4" w:rsidRPr="00DA1841" w:rsidRDefault="00CF2E97" w:rsidP="00706D47">
            <w:pPr>
              <w:spacing w:line="276" w:lineRule="auto"/>
            </w:pPr>
            <w:r w:rsidRPr="00DA1841">
              <w:t>III miejsce : Tomasz Pytka – kl. IV</w:t>
            </w:r>
          </w:p>
        </w:tc>
      </w:tr>
      <w:tr w:rsidR="00CF2E97" w:rsidRPr="00DA1841" w14:paraId="105515A7" w14:textId="77777777" w:rsidTr="00CF2E97">
        <w:trPr>
          <w:jc w:val="center"/>
        </w:trPr>
        <w:tc>
          <w:tcPr>
            <w:tcW w:w="553" w:type="dxa"/>
          </w:tcPr>
          <w:p w14:paraId="01687868" w14:textId="0B4C13FD" w:rsidR="00CF2E97" w:rsidRPr="00DA1841" w:rsidRDefault="00CF2E97" w:rsidP="00706D47">
            <w:pPr>
              <w:spacing w:line="276" w:lineRule="auto"/>
            </w:pPr>
            <w:r w:rsidRPr="00DA1841">
              <w:t>6.</w:t>
            </w:r>
          </w:p>
        </w:tc>
        <w:tc>
          <w:tcPr>
            <w:tcW w:w="3273" w:type="dxa"/>
            <w:vAlign w:val="center"/>
          </w:tcPr>
          <w:p w14:paraId="1FDFD259" w14:textId="50F96845" w:rsidR="00CF2E97" w:rsidRPr="00DA1841" w:rsidRDefault="00CF2E97" w:rsidP="00706D47">
            <w:pPr>
              <w:spacing w:line="276" w:lineRule="auto"/>
            </w:pPr>
            <w:r w:rsidRPr="00DA1841">
              <w:t>Gminny Konkurs Języka Angielskiego</w:t>
            </w:r>
          </w:p>
        </w:tc>
        <w:tc>
          <w:tcPr>
            <w:tcW w:w="2265" w:type="dxa"/>
            <w:vAlign w:val="center"/>
          </w:tcPr>
          <w:p w14:paraId="68956C62" w14:textId="7FEB5ABD" w:rsidR="00CF2E97" w:rsidRPr="00DA1841" w:rsidRDefault="00CF2E97" w:rsidP="00BE4F35">
            <w:pPr>
              <w:spacing w:line="276" w:lineRule="auto"/>
            </w:pPr>
            <w:r w:rsidRPr="00DA1841">
              <w:t>Szkoła Podstawowa im. Tadeusza Kościuszki w </w:t>
            </w:r>
            <w:proofErr w:type="spellStart"/>
            <w:r w:rsidRPr="00DA1841">
              <w:t>Husynnem</w:t>
            </w:r>
            <w:proofErr w:type="spellEnd"/>
          </w:p>
        </w:tc>
        <w:tc>
          <w:tcPr>
            <w:tcW w:w="3260" w:type="dxa"/>
            <w:vAlign w:val="center"/>
          </w:tcPr>
          <w:p w14:paraId="476BDEF4" w14:textId="2005B776" w:rsidR="00CF2E97" w:rsidRPr="00DA1841" w:rsidRDefault="00CF2E97" w:rsidP="00706D47">
            <w:pPr>
              <w:spacing w:line="276" w:lineRule="auto"/>
            </w:pPr>
            <w:r w:rsidRPr="00DA1841">
              <w:t xml:space="preserve">I miejsce: Dominik </w:t>
            </w:r>
            <w:proofErr w:type="spellStart"/>
            <w:r w:rsidRPr="00DA1841">
              <w:t>Wilkos</w:t>
            </w:r>
            <w:proofErr w:type="spellEnd"/>
            <w:r w:rsidRPr="00DA1841">
              <w:t xml:space="preserve"> – kl. IV</w:t>
            </w:r>
          </w:p>
        </w:tc>
      </w:tr>
      <w:tr w:rsidR="00CF2E97" w:rsidRPr="00DA1841" w14:paraId="0A7C1B50" w14:textId="77777777" w:rsidTr="00CF2E97">
        <w:trPr>
          <w:jc w:val="center"/>
        </w:trPr>
        <w:tc>
          <w:tcPr>
            <w:tcW w:w="553" w:type="dxa"/>
          </w:tcPr>
          <w:p w14:paraId="4D622BB7" w14:textId="70103DCB" w:rsidR="00CF2E97" w:rsidRPr="00DA1841" w:rsidRDefault="00CF2E97" w:rsidP="00706D47">
            <w:pPr>
              <w:spacing w:line="276" w:lineRule="auto"/>
            </w:pPr>
            <w:r w:rsidRPr="00DA1841">
              <w:t xml:space="preserve">7. </w:t>
            </w:r>
          </w:p>
        </w:tc>
        <w:tc>
          <w:tcPr>
            <w:tcW w:w="3273" w:type="dxa"/>
            <w:vAlign w:val="center"/>
          </w:tcPr>
          <w:p w14:paraId="4A33F308" w14:textId="107DFFB7" w:rsidR="00CF2E97" w:rsidRPr="00DA1841" w:rsidRDefault="00CF2E97" w:rsidP="00706D47">
            <w:pPr>
              <w:spacing w:line="276" w:lineRule="auto"/>
            </w:pPr>
            <w:r w:rsidRPr="00DA1841">
              <w:t>Konkurs plastyczny Stowarzyszenia „Hubal” pod</w:t>
            </w:r>
            <w:r w:rsidR="00DA1841">
              <w:t> </w:t>
            </w:r>
            <w:r w:rsidRPr="00DA1841">
              <w:t>hasłem „Mjr Henryk Dobrzański na ziemi hrubieszowskiej”</w:t>
            </w:r>
          </w:p>
        </w:tc>
        <w:tc>
          <w:tcPr>
            <w:tcW w:w="2265" w:type="dxa"/>
            <w:vAlign w:val="center"/>
          </w:tcPr>
          <w:p w14:paraId="45FF54CB" w14:textId="05D1D642" w:rsidR="00CF2E97" w:rsidRPr="00DA1841" w:rsidRDefault="00CF2E97" w:rsidP="00BE4F35">
            <w:pPr>
              <w:spacing w:line="276" w:lineRule="auto"/>
            </w:pPr>
            <w:r w:rsidRPr="00DA1841">
              <w:t>Stowarzyszenie „Hubal”</w:t>
            </w:r>
          </w:p>
        </w:tc>
        <w:tc>
          <w:tcPr>
            <w:tcW w:w="3260" w:type="dxa"/>
            <w:vAlign w:val="center"/>
          </w:tcPr>
          <w:p w14:paraId="6F64D63F" w14:textId="04FA7F78" w:rsidR="00CF2E97" w:rsidRPr="00DA1841" w:rsidRDefault="00CF2E97" w:rsidP="00706D47">
            <w:pPr>
              <w:spacing w:line="276" w:lineRule="auto"/>
            </w:pPr>
            <w:r w:rsidRPr="00DA1841">
              <w:t>III miejsce: Oliwia Frankiewicz – kl. VIII</w:t>
            </w:r>
          </w:p>
        </w:tc>
      </w:tr>
      <w:tr w:rsidR="00CF2E97" w:rsidRPr="00DA1841" w14:paraId="4797B7E6" w14:textId="77777777" w:rsidTr="00CF2E97">
        <w:trPr>
          <w:jc w:val="center"/>
        </w:trPr>
        <w:tc>
          <w:tcPr>
            <w:tcW w:w="553" w:type="dxa"/>
          </w:tcPr>
          <w:p w14:paraId="7B6838C4" w14:textId="3559B006" w:rsidR="00CF2E97" w:rsidRPr="00DA1841" w:rsidRDefault="00CF2E97" w:rsidP="00706D47">
            <w:pPr>
              <w:spacing w:line="276" w:lineRule="auto"/>
            </w:pPr>
            <w:r w:rsidRPr="00DA1841">
              <w:t>8.</w:t>
            </w:r>
          </w:p>
        </w:tc>
        <w:tc>
          <w:tcPr>
            <w:tcW w:w="3273" w:type="dxa"/>
            <w:vAlign w:val="center"/>
          </w:tcPr>
          <w:p w14:paraId="6856C484" w14:textId="4177AB5B" w:rsidR="00CF2E97" w:rsidRPr="00DA1841" w:rsidRDefault="00CF2E97" w:rsidP="00706D47">
            <w:pPr>
              <w:spacing w:line="276" w:lineRule="auto"/>
            </w:pPr>
            <w:r w:rsidRPr="00DA1841">
              <w:t>Ogólnopolski Konkurs „Orzeł Matematyczny”</w:t>
            </w:r>
          </w:p>
        </w:tc>
        <w:tc>
          <w:tcPr>
            <w:tcW w:w="2265" w:type="dxa"/>
            <w:vAlign w:val="center"/>
          </w:tcPr>
          <w:p w14:paraId="63BDEBF8" w14:textId="5A65C752" w:rsidR="00CF2E97" w:rsidRPr="00DA1841" w:rsidRDefault="002D2EC5" w:rsidP="00BE4F35">
            <w:pPr>
              <w:spacing w:line="276" w:lineRule="auto"/>
            </w:pPr>
            <w:r w:rsidRPr="00DA1841">
              <w:t>Delta</w:t>
            </w:r>
          </w:p>
        </w:tc>
        <w:tc>
          <w:tcPr>
            <w:tcW w:w="3260" w:type="dxa"/>
            <w:vAlign w:val="center"/>
          </w:tcPr>
          <w:p w14:paraId="4C08BB8B" w14:textId="342F3F80" w:rsidR="00CF2E97" w:rsidRPr="00DA1841" w:rsidRDefault="0056580F" w:rsidP="00706D47">
            <w:pPr>
              <w:spacing w:line="276" w:lineRule="auto"/>
            </w:pPr>
            <w:r w:rsidRPr="00DA1841">
              <w:t>8 miejsce w kraju (laureat): Wojciech Pytka – kl. I</w:t>
            </w:r>
          </w:p>
          <w:p w14:paraId="37CFAF17" w14:textId="0EF835C9" w:rsidR="0056580F" w:rsidRPr="00DA1841" w:rsidRDefault="0056580F" w:rsidP="00706D47">
            <w:pPr>
              <w:spacing w:line="276" w:lineRule="auto"/>
            </w:pPr>
            <w:r w:rsidRPr="00DA1841">
              <w:t>11 miejsce w kraju (laureat): Tomasz Pytka – kl. IV</w:t>
            </w:r>
          </w:p>
          <w:p w14:paraId="08127824" w14:textId="63341F68" w:rsidR="0056580F" w:rsidRPr="00DA1841" w:rsidRDefault="0056580F" w:rsidP="00706D47">
            <w:pPr>
              <w:spacing w:line="276" w:lineRule="auto"/>
            </w:pPr>
            <w:r w:rsidRPr="00DA1841">
              <w:t>17 miejsce w kraju (laureat): Paulina Bednarczuk – kl. III</w:t>
            </w:r>
          </w:p>
        </w:tc>
      </w:tr>
    </w:tbl>
    <w:p w14:paraId="7400755D" w14:textId="77777777" w:rsidR="00B14313" w:rsidRPr="00DA1841" w:rsidRDefault="00B14313"/>
    <w:sectPr w:rsidR="00B14313" w:rsidRPr="00DA1841" w:rsidSect="00B1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576AD"/>
    <w:multiLevelType w:val="multilevel"/>
    <w:tmpl w:val="F7AABE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 w16cid:durableId="42195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E4"/>
    <w:rsid w:val="002840D1"/>
    <w:rsid w:val="002D2EC5"/>
    <w:rsid w:val="004D1F51"/>
    <w:rsid w:val="0056580F"/>
    <w:rsid w:val="00B14313"/>
    <w:rsid w:val="00BE4F35"/>
    <w:rsid w:val="00CF2E97"/>
    <w:rsid w:val="00D819E4"/>
    <w:rsid w:val="00DA1841"/>
    <w:rsid w:val="00F1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BE57"/>
  <w15:docId w15:val="{49C8A26B-B828-4187-BFC5-68EC4B6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9E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819E4"/>
    <w:rPr>
      <w:b/>
      <w:bCs/>
    </w:rPr>
  </w:style>
  <w:style w:type="paragraph" w:styleId="Tekstpodstawowywcity">
    <w:name w:val="Body Text Indent"/>
    <w:basedOn w:val="Normalny"/>
    <w:link w:val="TekstpodstawowywcityZnak"/>
    <w:rsid w:val="00D819E4"/>
    <w:pPr>
      <w:ind w:firstLine="855"/>
      <w:jc w:val="both"/>
    </w:pPr>
    <w:rPr>
      <w:rFonts w:ascii="Arial" w:hAnsi="Arial" w:cs="Arial"/>
      <w:szCs w:val="27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19E4"/>
    <w:rPr>
      <w:rFonts w:ascii="Arial" w:eastAsia="Times New Roman" w:hAnsi="Arial" w:cs="Arial"/>
      <w:sz w:val="24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Agata Zając</cp:lastModifiedBy>
  <cp:revision>2</cp:revision>
  <dcterms:created xsi:type="dcterms:W3CDTF">2025-09-27T21:42:00Z</dcterms:created>
  <dcterms:modified xsi:type="dcterms:W3CDTF">2025-09-27T21:42:00Z</dcterms:modified>
</cp:coreProperties>
</file>