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BD4" w14:textId="7F514AEF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E03201">
        <w:rPr>
          <w:rFonts w:ascii="Times New Roman" w:hAnsi="Times New Roman"/>
        </w:rPr>
        <w:t>17</w:t>
      </w:r>
      <w:r w:rsidR="009D5134">
        <w:rPr>
          <w:rFonts w:ascii="Times New Roman" w:hAnsi="Times New Roman"/>
        </w:rPr>
        <w:t>.0</w:t>
      </w:r>
      <w:r w:rsidR="00E03201">
        <w:rPr>
          <w:rFonts w:ascii="Times New Roman" w:hAnsi="Times New Roman"/>
        </w:rPr>
        <w:t>6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77777777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 xml:space="preserve">Parafia Rzymskokatolicka </w:t>
      </w:r>
    </w:p>
    <w:p w14:paraId="6C16BBC6" w14:textId="6462ED31" w:rsid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św. Jana Chrzciciela w Czerniczynie</w:t>
      </w:r>
    </w:p>
    <w:p w14:paraId="6DC00AAE" w14:textId="5CBCAE67" w:rsid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Czerniczyn 39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3D95C045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RPOZ/1/2024 z dnia 14.05.2024 r., którego przedmiotem jest realizacja inwestycji pn.:  Izolacja Ścian fundamentowych kościoła parafialnego w Czerniczynie.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0A464EC1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68D782C2" w14:textId="2EC03634" w:rsidR="00C55BA4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69513829"/>
            <w:r>
              <w:rPr>
                <w:rFonts w:ascii="Times New Roman" w:hAnsi="Times New Roman"/>
                <w:sz w:val="20"/>
                <w:szCs w:val="20"/>
              </w:rPr>
              <w:t>Wypożyczalnia Sprzętu Budowlanego i Ogrodniczego Bartłomiej Kopera</w:t>
            </w:r>
          </w:p>
          <w:bookmarkEnd w:id="0"/>
          <w:p w14:paraId="54BE5C52" w14:textId="77777777" w:rsidR="00C55BA4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Różana 18, </w:t>
            </w:r>
          </w:p>
          <w:p w14:paraId="7D9615DB" w14:textId="0610FCC9" w:rsidR="00C55BA4" w:rsidRPr="00DA5845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22-500 Hrubieszów</w:t>
            </w:r>
          </w:p>
        </w:tc>
        <w:tc>
          <w:tcPr>
            <w:tcW w:w="2126" w:type="dxa"/>
          </w:tcPr>
          <w:p w14:paraId="5B71717B" w14:textId="6C71644C" w:rsidR="00E03201" w:rsidRPr="00DA5845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14.06.2024 r.</w:t>
            </w:r>
          </w:p>
        </w:tc>
        <w:tc>
          <w:tcPr>
            <w:tcW w:w="1843" w:type="dxa"/>
          </w:tcPr>
          <w:p w14:paraId="7913D72A" w14:textId="49BE582F" w:rsidR="00E03201" w:rsidRDefault="00C55BA4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117 899,19</w:t>
            </w:r>
          </w:p>
          <w:p w14:paraId="09326E42" w14:textId="77777777" w:rsidR="00E03201" w:rsidRPr="00DA5845" w:rsidRDefault="00E03201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5925CE35" w:rsidR="00154D3E" w:rsidRDefault="00154D3E" w:rsidP="00DF1271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E03201">
        <w:rPr>
          <w:rFonts w:ascii="Times New Roman" w:hAnsi="Times New Roman"/>
        </w:rPr>
        <w:t>14.06.2024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 xml:space="preserve">. W związku z tym wybrano ofertę, złożoną przez: </w:t>
      </w:r>
      <w:r w:rsidR="00C55BA4" w:rsidRPr="00C55BA4">
        <w:rPr>
          <w:rFonts w:ascii="Times New Roman" w:hAnsi="Times New Roman"/>
        </w:rPr>
        <w:t>Wypożyczalnia Sprzętu Budowlanego i Ogrodniczego Bartłomiej Kopera</w:t>
      </w:r>
      <w:r w:rsidR="00C55B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4FD408EF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Ks. Andrzej Dzido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3ED7" w14:textId="77777777" w:rsidR="003D29A3" w:rsidRDefault="003D29A3" w:rsidP="003D29A3">
      <w:pPr>
        <w:rPr>
          <w:rFonts w:hint="eastAsia"/>
        </w:rPr>
      </w:pPr>
      <w:r>
        <w:separator/>
      </w:r>
    </w:p>
  </w:endnote>
  <w:endnote w:type="continuationSeparator" w:id="0">
    <w:p w14:paraId="3606C937" w14:textId="77777777" w:rsidR="003D29A3" w:rsidRDefault="003D29A3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60F6" w14:textId="77777777" w:rsidR="00BA410D" w:rsidRDefault="00BA4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A8F" w14:textId="77777777" w:rsidR="003D29A3" w:rsidRPr="00BA410D" w:rsidRDefault="003D29A3" w:rsidP="00BA4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55DA" w14:textId="77777777" w:rsidR="00BA410D" w:rsidRDefault="00BA4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EC43" w14:textId="77777777" w:rsidR="003D29A3" w:rsidRDefault="003D29A3" w:rsidP="003D29A3">
      <w:pPr>
        <w:rPr>
          <w:rFonts w:hint="eastAsia"/>
        </w:rPr>
      </w:pPr>
      <w:r>
        <w:separator/>
      </w:r>
    </w:p>
  </w:footnote>
  <w:footnote w:type="continuationSeparator" w:id="0">
    <w:p w14:paraId="3DB3F7A9" w14:textId="77777777" w:rsidR="003D29A3" w:rsidRDefault="003D29A3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BDEF" w14:textId="77777777" w:rsidR="00BA410D" w:rsidRDefault="00BA4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907D" w14:textId="77777777" w:rsidR="00BA410D" w:rsidRDefault="00BA41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2D23" w14:textId="77777777" w:rsidR="00BA410D" w:rsidRDefault="00BA4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54D3E"/>
    <w:rsid w:val="00184156"/>
    <w:rsid w:val="001D1DA5"/>
    <w:rsid w:val="001E6E7D"/>
    <w:rsid w:val="001F5127"/>
    <w:rsid w:val="00212D01"/>
    <w:rsid w:val="002426A8"/>
    <w:rsid w:val="00255EB1"/>
    <w:rsid w:val="00383BDB"/>
    <w:rsid w:val="003D29A3"/>
    <w:rsid w:val="005D12CA"/>
    <w:rsid w:val="00624B53"/>
    <w:rsid w:val="008162AC"/>
    <w:rsid w:val="00896D62"/>
    <w:rsid w:val="008A5A62"/>
    <w:rsid w:val="008D399F"/>
    <w:rsid w:val="009175E7"/>
    <w:rsid w:val="00936B2A"/>
    <w:rsid w:val="009D5134"/>
    <w:rsid w:val="00A10A71"/>
    <w:rsid w:val="00A716C5"/>
    <w:rsid w:val="00B02F17"/>
    <w:rsid w:val="00B15160"/>
    <w:rsid w:val="00BA410D"/>
    <w:rsid w:val="00BE579D"/>
    <w:rsid w:val="00C34655"/>
    <w:rsid w:val="00C55BA4"/>
    <w:rsid w:val="00D2734D"/>
    <w:rsid w:val="00DA5845"/>
    <w:rsid w:val="00DF1271"/>
    <w:rsid w:val="00E03201"/>
    <w:rsid w:val="00E37D6B"/>
    <w:rsid w:val="00EF176D"/>
    <w:rsid w:val="00F27F1F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22</cp:revision>
  <cp:lastPrinted>2017-05-09T11:25:00Z</cp:lastPrinted>
  <dcterms:created xsi:type="dcterms:W3CDTF">2017-03-02T11:00:00Z</dcterms:created>
  <dcterms:modified xsi:type="dcterms:W3CDTF">2024-06-17T08:50:00Z</dcterms:modified>
</cp:coreProperties>
</file>