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C97DF" w14:textId="77777777" w:rsidR="00851457" w:rsidRPr="00771F50" w:rsidRDefault="00851457" w:rsidP="00851457">
      <w:pPr>
        <w:jc w:val="center"/>
        <w:rPr>
          <w:b/>
          <w:sz w:val="28"/>
        </w:rPr>
      </w:pPr>
      <w:r w:rsidRPr="00771F50">
        <w:rPr>
          <w:b/>
          <w:sz w:val="28"/>
        </w:rPr>
        <w:t>ZGŁOSZENIE</w:t>
      </w:r>
    </w:p>
    <w:p w14:paraId="34FB02A1" w14:textId="77777777" w:rsidR="00851457" w:rsidRPr="00771F50" w:rsidRDefault="00851457" w:rsidP="00851457">
      <w:pPr>
        <w:jc w:val="center"/>
        <w:rPr>
          <w:b/>
        </w:rPr>
      </w:pPr>
      <w:r w:rsidRPr="00771F50">
        <w:rPr>
          <w:b/>
        </w:rPr>
        <w:t>ZAMIARU USUNIĘCIA DRZEWA/DRZEW</w:t>
      </w:r>
    </w:p>
    <w:p w14:paraId="1CA0B24F" w14:textId="77777777" w:rsidR="00851457" w:rsidRPr="00E246F3" w:rsidRDefault="00851457" w:rsidP="004001CD">
      <w:pPr>
        <w:rPr>
          <w:sz w:val="24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51457" w:rsidRPr="00E246F3" w14:paraId="24DF9F4D" w14:textId="77777777" w:rsidTr="008B115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2FAE" w14:textId="77777777" w:rsidR="00CF5C10" w:rsidRPr="00E246F3" w:rsidRDefault="00851457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ORGAN, DO KTÓREGO DOKONYWANE JEST ZGŁOSZENIE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BC8" w14:textId="77777777" w:rsidR="00851457" w:rsidRPr="00E246F3" w:rsidRDefault="00851457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Wójt Gminy Hrubieszów</w:t>
            </w:r>
          </w:p>
          <w:p w14:paraId="2A61EBC5" w14:textId="77777777" w:rsidR="00851457" w:rsidRPr="00E246F3" w:rsidRDefault="00851457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Ul. B. Prusa 8</w:t>
            </w:r>
          </w:p>
          <w:p w14:paraId="099E9C52" w14:textId="77777777" w:rsidR="00CF5C10" w:rsidRPr="00E246F3" w:rsidRDefault="00851457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22-500 Hrubieszów</w:t>
            </w:r>
          </w:p>
        </w:tc>
      </w:tr>
      <w:tr w:rsidR="00371205" w:rsidRPr="00E246F3" w14:paraId="472EFEF6" w14:textId="77777777" w:rsidTr="0037120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973FE" w14:textId="77777777" w:rsidR="00371205" w:rsidRPr="00E246F3" w:rsidRDefault="00371205" w:rsidP="00E246F3">
            <w:pPr>
              <w:rPr>
                <w:sz w:val="24"/>
              </w:rPr>
            </w:pPr>
            <w:r w:rsidRPr="00E246F3">
              <w:rPr>
                <w:sz w:val="24"/>
              </w:rPr>
              <w:t>WNIOSKODAWCA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EA3CF" w14:textId="5943BCA9" w:rsidR="00371205" w:rsidRPr="00E246F3" w:rsidRDefault="00371205" w:rsidP="00E246F3">
            <w:pPr>
              <w:rPr>
                <w:sz w:val="24"/>
              </w:rPr>
            </w:pPr>
            <w:r w:rsidRPr="00E246F3">
              <w:rPr>
                <w:i/>
                <w:sz w:val="20"/>
              </w:rPr>
              <w:t xml:space="preserve">Wypełnia właściciel nieruchomości, z </w:t>
            </w:r>
            <w:r w:rsidRPr="00E246F3">
              <w:rPr>
                <w:i/>
                <w:sz w:val="20"/>
                <w:szCs w:val="18"/>
              </w:rPr>
              <w:t>której planowane jest usunięcie drzewa lub drzew</w:t>
            </w:r>
          </w:p>
        </w:tc>
      </w:tr>
      <w:tr w:rsidR="00851457" w:rsidRPr="00E246F3" w14:paraId="6C631528" w14:textId="77777777" w:rsidTr="00A4462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722" w14:textId="77777777" w:rsidR="00851457" w:rsidRPr="00E246F3" w:rsidRDefault="00851457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Imię i nazwisko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666" w14:textId="77777777" w:rsidR="00851457" w:rsidRPr="00E246F3" w:rsidRDefault="00851457" w:rsidP="004001CD">
            <w:pPr>
              <w:rPr>
                <w:sz w:val="24"/>
              </w:rPr>
            </w:pPr>
          </w:p>
          <w:p w14:paraId="2DBDFB6B" w14:textId="77777777" w:rsidR="00F53B7D" w:rsidRPr="00E246F3" w:rsidRDefault="00F53B7D" w:rsidP="004001CD">
            <w:pPr>
              <w:rPr>
                <w:sz w:val="24"/>
              </w:rPr>
            </w:pPr>
          </w:p>
        </w:tc>
      </w:tr>
      <w:tr w:rsidR="00851457" w:rsidRPr="00E246F3" w14:paraId="4BFCB142" w14:textId="77777777" w:rsidTr="00A4462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ED7" w14:textId="77777777" w:rsidR="00851457" w:rsidRPr="00E246F3" w:rsidRDefault="00851457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Adres zamieszkania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9BF" w14:textId="77777777" w:rsidR="00851457" w:rsidRPr="00E246F3" w:rsidRDefault="00851457" w:rsidP="004001CD">
            <w:pPr>
              <w:rPr>
                <w:sz w:val="24"/>
              </w:rPr>
            </w:pPr>
          </w:p>
          <w:p w14:paraId="12AB2D7C" w14:textId="77777777" w:rsidR="00F53B7D" w:rsidRPr="00E246F3" w:rsidRDefault="00F53B7D" w:rsidP="004001CD">
            <w:pPr>
              <w:rPr>
                <w:sz w:val="24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CF5C10" w:rsidRPr="00E246F3" w14:paraId="045F4EC5" w14:textId="77777777" w:rsidTr="007E2D16">
        <w:tc>
          <w:tcPr>
            <w:tcW w:w="439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290832" w14:textId="77777777" w:rsidR="00CF5C10" w:rsidRPr="00E246F3" w:rsidRDefault="007E2D16" w:rsidP="007E2D16">
            <w:pPr>
              <w:rPr>
                <w:sz w:val="24"/>
              </w:rPr>
            </w:pPr>
            <w:r>
              <w:rPr>
                <w:sz w:val="24"/>
              </w:rPr>
              <w:t xml:space="preserve">DANE NIERUCHOMOŚCI, Z KTÓREJ PLANOWANE JEST USUNIĘCIE </w:t>
            </w:r>
            <w:r w:rsidRPr="007E2D16">
              <w:rPr>
                <w:sz w:val="24"/>
              </w:rPr>
              <w:t>DRZEWA/DRZEW</w:t>
            </w:r>
          </w:p>
        </w:tc>
        <w:tc>
          <w:tcPr>
            <w:tcW w:w="4672" w:type="dxa"/>
            <w:tcBorders>
              <w:top w:val="nil"/>
            </w:tcBorders>
          </w:tcPr>
          <w:p w14:paraId="192C2A20" w14:textId="77777777" w:rsidR="004567A6" w:rsidRPr="00E246F3" w:rsidRDefault="002D46D5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Miejscowość</w:t>
            </w:r>
            <w:r w:rsidR="00CF5C10" w:rsidRPr="00E246F3">
              <w:rPr>
                <w:sz w:val="24"/>
              </w:rPr>
              <w:t>:……………………………………………</w:t>
            </w:r>
            <w:r w:rsidRPr="00E246F3">
              <w:rPr>
                <w:sz w:val="24"/>
              </w:rPr>
              <w:t>…..</w:t>
            </w:r>
          </w:p>
          <w:p w14:paraId="4E58DDCC" w14:textId="77777777" w:rsidR="004567A6" w:rsidRPr="00E246F3" w:rsidRDefault="004567A6" w:rsidP="002D46D5">
            <w:pPr>
              <w:ind w:right="-116"/>
              <w:rPr>
                <w:sz w:val="24"/>
              </w:rPr>
            </w:pPr>
            <w:r w:rsidRPr="00E246F3">
              <w:rPr>
                <w:sz w:val="24"/>
              </w:rPr>
              <w:t>…………………………………………………………………</w:t>
            </w:r>
            <w:r w:rsidR="002D46D5" w:rsidRPr="00E246F3">
              <w:rPr>
                <w:sz w:val="24"/>
              </w:rPr>
              <w:t>…..</w:t>
            </w:r>
          </w:p>
          <w:p w14:paraId="4241C296" w14:textId="77777777" w:rsidR="004567A6" w:rsidRPr="00E246F3" w:rsidRDefault="00C90F78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 xml:space="preserve">Nr </w:t>
            </w:r>
            <w:r w:rsidR="00CF5C10" w:rsidRPr="00E246F3">
              <w:rPr>
                <w:sz w:val="24"/>
              </w:rPr>
              <w:t>działki/działek:………………</w:t>
            </w:r>
            <w:r w:rsidRPr="00E246F3">
              <w:rPr>
                <w:sz w:val="24"/>
              </w:rPr>
              <w:t>…………………</w:t>
            </w:r>
            <w:r w:rsidR="00A44625" w:rsidRPr="00E246F3">
              <w:rPr>
                <w:sz w:val="24"/>
              </w:rPr>
              <w:t>……</w:t>
            </w:r>
            <w:r w:rsidR="002D46D5" w:rsidRPr="00E246F3">
              <w:rPr>
                <w:sz w:val="24"/>
              </w:rPr>
              <w:t>…</w:t>
            </w:r>
          </w:p>
          <w:p w14:paraId="6FD2C869" w14:textId="77777777" w:rsidR="004567A6" w:rsidRPr="00E246F3" w:rsidRDefault="004567A6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……………………………………………………………………</w:t>
            </w:r>
            <w:r w:rsidR="002D46D5" w:rsidRPr="00E246F3">
              <w:rPr>
                <w:sz w:val="24"/>
              </w:rPr>
              <w:t>..</w:t>
            </w:r>
          </w:p>
        </w:tc>
      </w:tr>
    </w:tbl>
    <w:tbl>
      <w:tblPr>
        <w:tblStyle w:val="Siatkatabelijasna1"/>
        <w:tblW w:w="0" w:type="auto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3B7D" w:rsidRPr="00E246F3" w14:paraId="318F104B" w14:textId="77777777" w:rsidTr="00E246F3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75DA153" w14:textId="77777777" w:rsidR="00F53B7D" w:rsidRPr="00E246F3" w:rsidRDefault="00F53B7D" w:rsidP="00E246F3">
            <w:pPr>
              <w:jc w:val="center"/>
              <w:rPr>
                <w:sz w:val="24"/>
              </w:rPr>
            </w:pPr>
          </w:p>
          <w:p w14:paraId="3E02CB1D" w14:textId="77777777" w:rsidR="00F53B7D" w:rsidRPr="00E246F3" w:rsidRDefault="00F53B7D" w:rsidP="00E246F3">
            <w:pPr>
              <w:jc w:val="center"/>
              <w:rPr>
                <w:sz w:val="24"/>
              </w:rPr>
            </w:pPr>
            <w:r w:rsidRPr="00E246F3">
              <w:rPr>
                <w:sz w:val="24"/>
              </w:rPr>
              <w:t>OZNACZENIE DRZEW PRZEZNACZONYCH DO USUNIĘCIA *</w:t>
            </w:r>
          </w:p>
          <w:p w14:paraId="0C36E8D6" w14:textId="77777777" w:rsidR="00F53B7D" w:rsidRPr="00E246F3" w:rsidRDefault="00F53B7D" w:rsidP="004001CD">
            <w:pPr>
              <w:rPr>
                <w:sz w:val="24"/>
              </w:rPr>
            </w:pPr>
          </w:p>
        </w:tc>
      </w:tr>
    </w:tbl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623"/>
        <w:gridCol w:w="2153"/>
        <w:gridCol w:w="1707"/>
        <w:gridCol w:w="615"/>
        <w:gridCol w:w="2211"/>
        <w:gridCol w:w="1763"/>
      </w:tblGrid>
      <w:tr w:rsidR="00F53B7D" w:rsidRPr="00E246F3" w14:paraId="2C8F8D0D" w14:textId="77777777" w:rsidTr="00371205">
        <w:tc>
          <w:tcPr>
            <w:tcW w:w="623" w:type="dxa"/>
          </w:tcPr>
          <w:p w14:paraId="5870C9B6" w14:textId="77777777" w:rsidR="00F53B7D" w:rsidRPr="00E246F3" w:rsidRDefault="00EF0FD4" w:rsidP="004001CD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="00F53B7D" w:rsidRPr="00E246F3">
              <w:rPr>
                <w:sz w:val="24"/>
              </w:rPr>
              <w:t>p.</w:t>
            </w:r>
          </w:p>
        </w:tc>
        <w:tc>
          <w:tcPr>
            <w:tcW w:w="2153" w:type="dxa"/>
          </w:tcPr>
          <w:p w14:paraId="79F73B5B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Gatunek drzewa</w:t>
            </w:r>
          </w:p>
        </w:tc>
        <w:tc>
          <w:tcPr>
            <w:tcW w:w="1707" w:type="dxa"/>
          </w:tcPr>
          <w:p w14:paraId="1CAD1603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Obwód pnia na wys</w:t>
            </w:r>
            <w:r w:rsidR="00CF5C10" w:rsidRPr="00E246F3">
              <w:rPr>
                <w:sz w:val="24"/>
              </w:rPr>
              <w:t>okości</w:t>
            </w:r>
            <w:r w:rsidRPr="00E246F3">
              <w:rPr>
                <w:sz w:val="24"/>
              </w:rPr>
              <w:t xml:space="preserve"> 5cm</w:t>
            </w:r>
          </w:p>
        </w:tc>
        <w:tc>
          <w:tcPr>
            <w:tcW w:w="615" w:type="dxa"/>
          </w:tcPr>
          <w:p w14:paraId="37321F9F" w14:textId="77777777" w:rsidR="00F53B7D" w:rsidRPr="00E246F3" w:rsidRDefault="00EF0FD4" w:rsidP="004001CD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="00F53B7D" w:rsidRPr="00E246F3">
              <w:rPr>
                <w:sz w:val="24"/>
              </w:rPr>
              <w:t>p.</w:t>
            </w:r>
          </w:p>
        </w:tc>
        <w:tc>
          <w:tcPr>
            <w:tcW w:w="2211" w:type="dxa"/>
          </w:tcPr>
          <w:p w14:paraId="18F3E8E3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Gatunek drzewa</w:t>
            </w:r>
          </w:p>
        </w:tc>
        <w:tc>
          <w:tcPr>
            <w:tcW w:w="1763" w:type="dxa"/>
          </w:tcPr>
          <w:p w14:paraId="603A02F0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Obwód pnia na wys</w:t>
            </w:r>
            <w:r w:rsidR="00CF5C10" w:rsidRPr="00E246F3">
              <w:rPr>
                <w:sz w:val="24"/>
              </w:rPr>
              <w:t>okości</w:t>
            </w:r>
            <w:r w:rsidRPr="00E246F3">
              <w:rPr>
                <w:sz w:val="24"/>
              </w:rPr>
              <w:t xml:space="preserve"> 5 cm</w:t>
            </w:r>
          </w:p>
        </w:tc>
      </w:tr>
      <w:tr w:rsidR="00F53B7D" w:rsidRPr="00E246F3" w14:paraId="5AC511FB" w14:textId="77777777" w:rsidTr="00371205">
        <w:tc>
          <w:tcPr>
            <w:tcW w:w="623" w:type="dxa"/>
          </w:tcPr>
          <w:p w14:paraId="1A22F9BA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1</w:t>
            </w:r>
          </w:p>
        </w:tc>
        <w:tc>
          <w:tcPr>
            <w:tcW w:w="2153" w:type="dxa"/>
          </w:tcPr>
          <w:p w14:paraId="4AD30B6B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1D69E037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01CB5761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6</w:t>
            </w:r>
          </w:p>
        </w:tc>
        <w:tc>
          <w:tcPr>
            <w:tcW w:w="2211" w:type="dxa"/>
          </w:tcPr>
          <w:p w14:paraId="70E3DCF5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63" w:type="dxa"/>
          </w:tcPr>
          <w:p w14:paraId="70A09019" w14:textId="77777777" w:rsidR="00F53B7D" w:rsidRPr="00E246F3" w:rsidRDefault="00F53B7D" w:rsidP="004001CD">
            <w:pPr>
              <w:rPr>
                <w:sz w:val="24"/>
              </w:rPr>
            </w:pPr>
          </w:p>
        </w:tc>
      </w:tr>
      <w:tr w:rsidR="00F53B7D" w:rsidRPr="00E246F3" w14:paraId="6C2DC0DF" w14:textId="77777777" w:rsidTr="00371205">
        <w:tc>
          <w:tcPr>
            <w:tcW w:w="623" w:type="dxa"/>
          </w:tcPr>
          <w:p w14:paraId="554FB09C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2</w:t>
            </w:r>
          </w:p>
        </w:tc>
        <w:tc>
          <w:tcPr>
            <w:tcW w:w="2153" w:type="dxa"/>
          </w:tcPr>
          <w:p w14:paraId="6D37361F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7A244137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5BE6C1DB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7</w:t>
            </w:r>
          </w:p>
        </w:tc>
        <w:tc>
          <w:tcPr>
            <w:tcW w:w="2211" w:type="dxa"/>
          </w:tcPr>
          <w:p w14:paraId="3EA7D789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63" w:type="dxa"/>
          </w:tcPr>
          <w:p w14:paraId="4804689A" w14:textId="77777777" w:rsidR="00F53B7D" w:rsidRPr="00E246F3" w:rsidRDefault="00F53B7D" w:rsidP="004001CD">
            <w:pPr>
              <w:rPr>
                <w:sz w:val="24"/>
              </w:rPr>
            </w:pPr>
          </w:p>
        </w:tc>
      </w:tr>
      <w:tr w:rsidR="00F53B7D" w:rsidRPr="00E246F3" w14:paraId="60259C53" w14:textId="77777777" w:rsidTr="00371205">
        <w:tc>
          <w:tcPr>
            <w:tcW w:w="623" w:type="dxa"/>
          </w:tcPr>
          <w:p w14:paraId="324D1E8D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3</w:t>
            </w:r>
          </w:p>
        </w:tc>
        <w:tc>
          <w:tcPr>
            <w:tcW w:w="2153" w:type="dxa"/>
          </w:tcPr>
          <w:p w14:paraId="5399E4A8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51E5EE47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CF2ED2F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8</w:t>
            </w:r>
          </w:p>
        </w:tc>
        <w:tc>
          <w:tcPr>
            <w:tcW w:w="2211" w:type="dxa"/>
          </w:tcPr>
          <w:p w14:paraId="0E822AA6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63" w:type="dxa"/>
          </w:tcPr>
          <w:p w14:paraId="32AADE79" w14:textId="77777777" w:rsidR="00F53B7D" w:rsidRPr="00E246F3" w:rsidRDefault="00F53B7D" w:rsidP="004001CD">
            <w:pPr>
              <w:rPr>
                <w:sz w:val="24"/>
              </w:rPr>
            </w:pPr>
          </w:p>
        </w:tc>
      </w:tr>
      <w:tr w:rsidR="00F53B7D" w:rsidRPr="00E246F3" w14:paraId="047C17C2" w14:textId="77777777" w:rsidTr="00371205">
        <w:tc>
          <w:tcPr>
            <w:tcW w:w="623" w:type="dxa"/>
          </w:tcPr>
          <w:p w14:paraId="1DEB0A39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4</w:t>
            </w:r>
          </w:p>
        </w:tc>
        <w:tc>
          <w:tcPr>
            <w:tcW w:w="2153" w:type="dxa"/>
          </w:tcPr>
          <w:p w14:paraId="5CF40007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17B1E5C9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1EC9104F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9</w:t>
            </w:r>
          </w:p>
        </w:tc>
        <w:tc>
          <w:tcPr>
            <w:tcW w:w="2211" w:type="dxa"/>
          </w:tcPr>
          <w:p w14:paraId="22837AB2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63" w:type="dxa"/>
          </w:tcPr>
          <w:p w14:paraId="2906C9E5" w14:textId="77777777" w:rsidR="00F53B7D" w:rsidRPr="00E246F3" w:rsidRDefault="00F53B7D" w:rsidP="004001CD">
            <w:pPr>
              <w:rPr>
                <w:sz w:val="24"/>
              </w:rPr>
            </w:pPr>
          </w:p>
        </w:tc>
      </w:tr>
      <w:tr w:rsidR="00F53B7D" w:rsidRPr="00E246F3" w14:paraId="571BBAFA" w14:textId="77777777" w:rsidTr="00371205">
        <w:tc>
          <w:tcPr>
            <w:tcW w:w="623" w:type="dxa"/>
          </w:tcPr>
          <w:p w14:paraId="27A81E7B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5</w:t>
            </w:r>
          </w:p>
        </w:tc>
        <w:tc>
          <w:tcPr>
            <w:tcW w:w="2153" w:type="dxa"/>
          </w:tcPr>
          <w:p w14:paraId="77A62694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3C22EA10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227A29AD" w14:textId="77777777" w:rsidR="00F53B7D" w:rsidRPr="00E246F3" w:rsidRDefault="00F53B7D" w:rsidP="004001CD">
            <w:pPr>
              <w:rPr>
                <w:sz w:val="24"/>
              </w:rPr>
            </w:pPr>
            <w:r w:rsidRPr="00E246F3">
              <w:rPr>
                <w:sz w:val="24"/>
              </w:rPr>
              <w:t>10</w:t>
            </w:r>
          </w:p>
        </w:tc>
        <w:tc>
          <w:tcPr>
            <w:tcW w:w="2211" w:type="dxa"/>
          </w:tcPr>
          <w:p w14:paraId="439D9EB9" w14:textId="77777777" w:rsidR="00F53B7D" w:rsidRPr="00E246F3" w:rsidRDefault="00F53B7D" w:rsidP="004001CD">
            <w:pPr>
              <w:rPr>
                <w:sz w:val="24"/>
              </w:rPr>
            </w:pPr>
          </w:p>
        </w:tc>
        <w:tc>
          <w:tcPr>
            <w:tcW w:w="1763" w:type="dxa"/>
          </w:tcPr>
          <w:p w14:paraId="10DF06FC" w14:textId="77777777" w:rsidR="00F53B7D" w:rsidRPr="00E246F3" w:rsidRDefault="00F53B7D" w:rsidP="004001CD">
            <w:pPr>
              <w:rPr>
                <w:sz w:val="24"/>
              </w:rPr>
            </w:pPr>
          </w:p>
        </w:tc>
      </w:tr>
    </w:tbl>
    <w:p w14:paraId="5DE0E2F5" w14:textId="77777777" w:rsidR="007E25DF" w:rsidRPr="00E246F3" w:rsidRDefault="007E25DF" w:rsidP="007E25DF">
      <w:pPr>
        <w:suppressAutoHyphens/>
        <w:jc w:val="both"/>
        <w:rPr>
          <w:rFonts w:cs="Calibri"/>
          <w:sz w:val="20"/>
          <w:lang w:eastAsia="zh-CN"/>
        </w:rPr>
      </w:pPr>
    </w:p>
    <w:p w14:paraId="176FBE8D" w14:textId="77777777" w:rsidR="00851457" w:rsidRPr="00E246F3" w:rsidRDefault="007E25DF" w:rsidP="007E25DF">
      <w:p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>*</w:t>
      </w:r>
      <w:r w:rsidR="002D46D5" w:rsidRPr="00E246F3">
        <w:rPr>
          <w:rFonts w:cs="Calibri"/>
          <w:sz w:val="20"/>
          <w:lang w:eastAsia="zh-CN"/>
        </w:rPr>
        <w:t xml:space="preserve"> </w:t>
      </w:r>
      <w:r w:rsidRPr="00E246F3">
        <w:rPr>
          <w:rFonts w:cs="Calibri"/>
          <w:sz w:val="20"/>
          <w:lang w:eastAsia="zh-CN"/>
        </w:rPr>
        <w:t>Pol</w:t>
      </w:r>
      <w:r w:rsidR="002D46D5" w:rsidRPr="00E246F3">
        <w:rPr>
          <w:rFonts w:cs="Calibri"/>
          <w:sz w:val="20"/>
          <w:lang w:eastAsia="zh-CN"/>
        </w:rPr>
        <w:t>a</w:t>
      </w:r>
      <w:r w:rsidRPr="00E246F3">
        <w:rPr>
          <w:rFonts w:cs="Calibri"/>
          <w:sz w:val="20"/>
          <w:lang w:eastAsia="zh-CN"/>
        </w:rPr>
        <w:t xml:space="preserve"> nieobowiązkowe </w:t>
      </w:r>
    </w:p>
    <w:p w14:paraId="34EDF021" w14:textId="77777777" w:rsidR="00851457" w:rsidRPr="00E246F3" w:rsidRDefault="00851457" w:rsidP="00851457">
      <w:pPr>
        <w:suppressAutoHyphens/>
        <w:jc w:val="both"/>
        <w:rPr>
          <w:rFonts w:cs="Calibri"/>
          <w:lang w:eastAsia="zh-CN"/>
        </w:rPr>
      </w:pPr>
    </w:p>
    <w:p w14:paraId="2721F1B7" w14:textId="77777777" w:rsidR="00E246F3" w:rsidRPr="00E246F3" w:rsidRDefault="004567A6" w:rsidP="00851457">
      <w:pPr>
        <w:suppressAutoHyphens/>
        <w:jc w:val="both"/>
        <w:rPr>
          <w:rFonts w:cs="Calibri"/>
          <w:lang w:eastAsia="zh-CN"/>
        </w:rPr>
      </w:pPr>
      <w:r w:rsidRPr="00E246F3">
        <w:rPr>
          <w:rFonts w:cs="Calibri"/>
          <w:lang w:eastAsia="zh-CN"/>
        </w:rPr>
        <w:t xml:space="preserve">                                                                                          </w:t>
      </w:r>
      <w:r w:rsidR="00E246F3">
        <w:rPr>
          <w:rFonts w:cs="Calibri"/>
          <w:lang w:eastAsia="zh-CN"/>
        </w:rPr>
        <w:t xml:space="preserve">                    </w:t>
      </w:r>
      <w:r w:rsidRPr="00E246F3">
        <w:rPr>
          <w:rFonts w:cs="Calibri"/>
          <w:lang w:eastAsia="zh-CN"/>
        </w:rPr>
        <w:t xml:space="preserve">     ………………………………………..</w:t>
      </w:r>
    </w:p>
    <w:p w14:paraId="5C42B725" w14:textId="77777777" w:rsidR="004567A6" w:rsidRPr="00E246F3" w:rsidRDefault="004567A6" w:rsidP="00851457">
      <w:pPr>
        <w:suppressAutoHyphens/>
        <w:jc w:val="both"/>
        <w:rPr>
          <w:rFonts w:cs="Calibri"/>
          <w:i/>
          <w:sz w:val="16"/>
          <w:lang w:eastAsia="zh-CN"/>
        </w:rPr>
      </w:pPr>
      <w:r w:rsidRPr="00E246F3">
        <w:rPr>
          <w:rFonts w:cs="Calibri"/>
          <w:lang w:eastAsia="zh-CN"/>
        </w:rPr>
        <w:tab/>
      </w:r>
      <w:r w:rsidRPr="00E246F3">
        <w:rPr>
          <w:rFonts w:cs="Calibri"/>
          <w:lang w:eastAsia="zh-CN"/>
        </w:rPr>
        <w:tab/>
      </w:r>
      <w:r w:rsidRPr="00E246F3">
        <w:rPr>
          <w:rFonts w:cs="Calibri"/>
          <w:lang w:eastAsia="zh-CN"/>
        </w:rPr>
        <w:tab/>
      </w:r>
      <w:r w:rsidRPr="00E246F3">
        <w:rPr>
          <w:rFonts w:cs="Calibri"/>
          <w:lang w:eastAsia="zh-CN"/>
        </w:rPr>
        <w:tab/>
      </w:r>
      <w:r w:rsidRPr="00E246F3">
        <w:rPr>
          <w:rFonts w:cs="Calibri"/>
          <w:lang w:eastAsia="zh-CN"/>
        </w:rPr>
        <w:tab/>
      </w:r>
      <w:r w:rsidRPr="00E246F3">
        <w:rPr>
          <w:rFonts w:cs="Calibri"/>
          <w:lang w:eastAsia="zh-CN"/>
        </w:rPr>
        <w:tab/>
      </w:r>
      <w:r w:rsidRPr="00E246F3">
        <w:rPr>
          <w:rFonts w:cs="Calibri"/>
          <w:lang w:eastAsia="zh-CN"/>
        </w:rPr>
        <w:tab/>
      </w:r>
      <w:r w:rsidRPr="00E246F3">
        <w:rPr>
          <w:rFonts w:cs="Calibri"/>
          <w:lang w:eastAsia="zh-CN"/>
        </w:rPr>
        <w:tab/>
      </w:r>
      <w:r w:rsidR="002D46D5" w:rsidRPr="00E246F3">
        <w:rPr>
          <w:rFonts w:cs="Calibri"/>
          <w:lang w:eastAsia="zh-CN"/>
        </w:rPr>
        <w:t xml:space="preserve">     </w:t>
      </w:r>
      <w:r w:rsidR="00E246F3" w:rsidRPr="00E246F3">
        <w:rPr>
          <w:rFonts w:cs="Calibri"/>
          <w:lang w:eastAsia="zh-CN"/>
        </w:rPr>
        <w:t xml:space="preserve">     </w:t>
      </w:r>
      <w:r w:rsidR="002D46D5" w:rsidRPr="00E246F3">
        <w:rPr>
          <w:rFonts w:cs="Calibri"/>
          <w:lang w:eastAsia="zh-CN"/>
        </w:rPr>
        <w:t xml:space="preserve">  </w:t>
      </w:r>
      <w:r w:rsidR="002D46D5" w:rsidRPr="00E246F3">
        <w:rPr>
          <w:rFonts w:cs="Calibri"/>
          <w:i/>
          <w:sz w:val="16"/>
          <w:lang w:eastAsia="zh-CN"/>
        </w:rPr>
        <w:t>Podpis</w:t>
      </w:r>
      <w:r w:rsidRPr="00E246F3">
        <w:rPr>
          <w:rFonts w:cs="Calibri"/>
          <w:i/>
          <w:sz w:val="16"/>
          <w:lang w:eastAsia="zh-CN"/>
        </w:rPr>
        <w:t xml:space="preserve"> wnioskodawcy</w:t>
      </w:r>
    </w:p>
    <w:p w14:paraId="0678F317" w14:textId="77777777" w:rsidR="00E246F3" w:rsidRPr="00E246F3" w:rsidRDefault="00E246F3" w:rsidP="00851457">
      <w:pPr>
        <w:suppressAutoHyphens/>
        <w:jc w:val="both"/>
        <w:rPr>
          <w:rFonts w:cs="Calibri"/>
          <w:sz w:val="20"/>
          <w:lang w:eastAsia="zh-CN"/>
        </w:rPr>
      </w:pPr>
      <w:r w:rsidRPr="007E2D16">
        <w:rPr>
          <w:rFonts w:cs="Calibri"/>
          <w:sz w:val="20"/>
          <w:lang w:eastAsia="zh-CN"/>
        </w:rPr>
        <w:t>Wymagane załączniki</w:t>
      </w:r>
      <w:r w:rsidRPr="00E246F3">
        <w:rPr>
          <w:rFonts w:cs="Calibri"/>
          <w:sz w:val="20"/>
          <w:lang w:eastAsia="zh-CN"/>
        </w:rPr>
        <w:t>:</w:t>
      </w:r>
    </w:p>
    <w:p w14:paraId="69127B5D" w14:textId="77777777" w:rsidR="00E246F3" w:rsidRPr="00E246F3" w:rsidRDefault="00E246F3" w:rsidP="00E246F3">
      <w:pPr>
        <w:pStyle w:val="Akapitzlist"/>
        <w:numPr>
          <w:ilvl w:val="0"/>
          <w:numId w:val="3"/>
        </w:num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>Rysunek lub mapa określające usytuowanie drzewa/drzew na nieruchomości.</w:t>
      </w:r>
    </w:p>
    <w:p w14:paraId="05139FF7" w14:textId="77777777" w:rsidR="00E246F3" w:rsidRPr="00E246F3" w:rsidRDefault="00E246F3" w:rsidP="00E246F3">
      <w:pPr>
        <w:pStyle w:val="Akapitzlist"/>
        <w:numPr>
          <w:ilvl w:val="0"/>
          <w:numId w:val="3"/>
        </w:num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>W przypadku gdy nieruchomość stanowi współwłasność – zgoda wszystkich współwłaścicieli.</w:t>
      </w:r>
    </w:p>
    <w:p w14:paraId="5CEC7FE6" w14:textId="77777777" w:rsidR="00E246F3" w:rsidRPr="00E246F3" w:rsidRDefault="00E246F3" w:rsidP="00851457">
      <w:pPr>
        <w:suppressAutoHyphens/>
        <w:jc w:val="both"/>
        <w:rPr>
          <w:rFonts w:cs="Calibri"/>
          <w:sz w:val="20"/>
          <w:lang w:eastAsia="zh-CN"/>
        </w:rPr>
      </w:pPr>
    </w:p>
    <w:p w14:paraId="77F38B18" w14:textId="77777777" w:rsidR="00851457" w:rsidRPr="00E246F3" w:rsidRDefault="00851457" w:rsidP="00851457">
      <w:p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>UWAGA!</w:t>
      </w:r>
    </w:p>
    <w:p w14:paraId="552C112D" w14:textId="77777777" w:rsidR="00851457" w:rsidRPr="00E246F3" w:rsidRDefault="007E2D16" w:rsidP="00851457">
      <w:pPr>
        <w:suppressAutoHyphens/>
        <w:jc w:val="both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1. </w:t>
      </w:r>
      <w:r w:rsidR="00851457" w:rsidRPr="00E246F3">
        <w:rPr>
          <w:rFonts w:cs="Calibri"/>
          <w:sz w:val="20"/>
          <w:lang w:eastAsia="zh-CN"/>
        </w:rPr>
        <w:t>Zgłoszenie dotyczy usunięcia drzew, które rosną na nieruchomościach stanowiących własność</w:t>
      </w:r>
      <w:r w:rsidR="00B468AE" w:rsidRPr="00E246F3">
        <w:rPr>
          <w:rFonts w:cs="Calibri"/>
          <w:sz w:val="20"/>
          <w:lang w:eastAsia="zh-CN"/>
        </w:rPr>
        <w:t xml:space="preserve"> </w:t>
      </w:r>
      <w:r w:rsidR="00851457" w:rsidRPr="00E246F3">
        <w:rPr>
          <w:rFonts w:cs="Calibri"/>
          <w:sz w:val="20"/>
          <w:lang w:eastAsia="zh-CN"/>
        </w:rPr>
        <w:t>osób fizycznych i są usuwane na cele niezwiązane z prowadzeniem działalności gospodarczej.</w:t>
      </w:r>
    </w:p>
    <w:p w14:paraId="169BD620" w14:textId="77777777" w:rsidR="00851457" w:rsidRPr="00E246F3" w:rsidRDefault="007E2D16" w:rsidP="00851457">
      <w:pPr>
        <w:suppressAutoHyphens/>
        <w:jc w:val="both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2. </w:t>
      </w:r>
      <w:r w:rsidR="00851457" w:rsidRPr="00E246F3">
        <w:rPr>
          <w:rFonts w:cs="Calibri"/>
          <w:sz w:val="20"/>
          <w:lang w:eastAsia="zh-CN"/>
        </w:rPr>
        <w:t>Konieczność zgłoszenia dotyczy zamiaru usunięcia drzew, których pień mierzony na wysokości 5 cm przekracza:</w:t>
      </w:r>
    </w:p>
    <w:p w14:paraId="737236E1" w14:textId="77777777" w:rsidR="00851457" w:rsidRPr="00E246F3" w:rsidRDefault="00851457" w:rsidP="00851457">
      <w:p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 xml:space="preserve">    1) 80 cm – w przypadku topoli, wierzb, klonu jesionolistnego oraz klonu srebrzystego,</w:t>
      </w:r>
    </w:p>
    <w:p w14:paraId="7FB04AD9" w14:textId="77777777" w:rsidR="00851457" w:rsidRPr="00E246F3" w:rsidRDefault="00851457" w:rsidP="00851457">
      <w:p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 xml:space="preserve">    </w:t>
      </w:r>
      <w:r w:rsidR="007E2D16">
        <w:rPr>
          <w:rFonts w:cs="Calibri"/>
          <w:sz w:val="20"/>
          <w:lang w:eastAsia="zh-CN"/>
        </w:rPr>
        <w:t xml:space="preserve">2) </w:t>
      </w:r>
      <w:r w:rsidRPr="00E246F3">
        <w:rPr>
          <w:rFonts w:cs="Calibri"/>
          <w:sz w:val="20"/>
          <w:lang w:eastAsia="zh-CN"/>
        </w:rPr>
        <w:t xml:space="preserve">65 cm – w przypadku kasztanowca zwyczajnego, robinii akacjowej oraz platanu </w:t>
      </w:r>
      <w:proofErr w:type="spellStart"/>
      <w:r w:rsidRPr="00E246F3">
        <w:rPr>
          <w:rFonts w:cs="Calibri"/>
          <w:sz w:val="20"/>
          <w:lang w:eastAsia="zh-CN"/>
        </w:rPr>
        <w:t>klonolistnego</w:t>
      </w:r>
      <w:proofErr w:type="spellEnd"/>
      <w:r w:rsidRPr="00E246F3">
        <w:rPr>
          <w:rFonts w:cs="Calibri"/>
          <w:sz w:val="20"/>
          <w:lang w:eastAsia="zh-CN"/>
        </w:rPr>
        <w:t>,</w:t>
      </w:r>
    </w:p>
    <w:p w14:paraId="29346371" w14:textId="77777777" w:rsidR="00851457" w:rsidRPr="00E246F3" w:rsidRDefault="00851457" w:rsidP="00851457">
      <w:p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 xml:space="preserve">    3) 50 cm – w przypadku pozostałych gatunków drzew.</w:t>
      </w:r>
    </w:p>
    <w:p w14:paraId="59D79C39" w14:textId="77777777" w:rsidR="00851457" w:rsidRPr="00E246F3" w:rsidRDefault="00851457" w:rsidP="00851457">
      <w:p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>3. W terminie 21 dni od otrzymania zgłoszenia, pracownik Urzędu Gminy dokona oględzin drzew.</w:t>
      </w:r>
    </w:p>
    <w:p w14:paraId="3F911D0F" w14:textId="77777777" w:rsidR="00851457" w:rsidRPr="00E246F3" w:rsidRDefault="00851457" w:rsidP="00851457">
      <w:p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 xml:space="preserve">     Po dokonaniu oględzin trzeba będzie odczekać 14 dni</w:t>
      </w:r>
      <w:r w:rsidR="007E2D16">
        <w:rPr>
          <w:rFonts w:cs="Calibri"/>
          <w:sz w:val="20"/>
          <w:lang w:eastAsia="zh-CN"/>
        </w:rPr>
        <w:t xml:space="preserve"> – </w:t>
      </w:r>
      <w:r w:rsidRPr="00E246F3">
        <w:rPr>
          <w:rFonts w:cs="Calibri"/>
          <w:sz w:val="20"/>
          <w:lang w:eastAsia="zh-CN"/>
        </w:rPr>
        <w:t xml:space="preserve">w takim bowiem terminie organ może, </w:t>
      </w:r>
      <w:r w:rsidRPr="00E246F3">
        <w:rPr>
          <w:rFonts w:cs="Calibri"/>
          <w:sz w:val="20"/>
          <w:lang w:eastAsia="zh-CN"/>
        </w:rPr>
        <w:br/>
        <w:t xml:space="preserve">     w drodze decyzji administracyjn</w:t>
      </w:r>
      <w:r w:rsidR="007E2D16">
        <w:rPr>
          <w:rFonts w:cs="Calibri"/>
          <w:sz w:val="20"/>
          <w:lang w:eastAsia="zh-CN"/>
        </w:rPr>
        <w:t xml:space="preserve">ej wnieść sprzeciw. </w:t>
      </w:r>
      <w:r w:rsidRPr="00E246F3">
        <w:rPr>
          <w:rFonts w:cs="Calibri"/>
          <w:sz w:val="20"/>
          <w:lang w:eastAsia="zh-CN"/>
        </w:rPr>
        <w:t xml:space="preserve">Drzewa powinny zostać usunięte przed </w:t>
      </w:r>
      <w:r w:rsidRPr="00E246F3">
        <w:rPr>
          <w:rFonts w:cs="Calibri"/>
          <w:sz w:val="20"/>
          <w:lang w:eastAsia="zh-CN"/>
        </w:rPr>
        <w:br/>
        <w:t xml:space="preserve">     upływem 6 miesięcy od terminu przeprowadzenia oględzin, w innym wypadku konieczne będzie</w:t>
      </w:r>
      <w:r w:rsidRPr="00E246F3">
        <w:rPr>
          <w:rFonts w:cs="Calibri"/>
          <w:sz w:val="20"/>
          <w:lang w:eastAsia="zh-CN"/>
        </w:rPr>
        <w:br/>
        <w:t xml:space="preserve">    dokonanie ponownego zgłoszenia zamiaru usunięcia tych drzew.</w:t>
      </w:r>
    </w:p>
    <w:p w14:paraId="3D14A6EF" w14:textId="77777777" w:rsidR="00851457" w:rsidRPr="00E246F3" w:rsidRDefault="00851457" w:rsidP="00851457">
      <w:pPr>
        <w:suppressAutoHyphens/>
        <w:jc w:val="both"/>
        <w:rPr>
          <w:rFonts w:cs="Calibri"/>
          <w:sz w:val="20"/>
          <w:lang w:eastAsia="zh-CN"/>
        </w:rPr>
      </w:pPr>
      <w:r w:rsidRPr="00E246F3">
        <w:rPr>
          <w:rFonts w:cs="Calibri"/>
          <w:sz w:val="20"/>
          <w:lang w:eastAsia="zh-CN"/>
        </w:rPr>
        <w:t>4. Jeżeli w terminie 5 lat od dokonania oględzin właściciel nieruchomości wystąpi o wydanie decyzji</w:t>
      </w:r>
      <w:r w:rsidRPr="00E246F3">
        <w:rPr>
          <w:rFonts w:cs="Calibri"/>
          <w:sz w:val="20"/>
          <w:lang w:eastAsia="zh-CN"/>
        </w:rPr>
        <w:br/>
        <w:t xml:space="preserve">     o</w:t>
      </w:r>
      <w:r w:rsidR="007E2D16">
        <w:rPr>
          <w:rFonts w:cs="Calibri"/>
          <w:sz w:val="20"/>
          <w:lang w:eastAsia="zh-CN"/>
        </w:rPr>
        <w:t xml:space="preserve"> </w:t>
      </w:r>
      <w:r w:rsidRPr="00E246F3">
        <w:rPr>
          <w:rFonts w:cs="Calibri"/>
          <w:sz w:val="20"/>
          <w:lang w:eastAsia="zh-CN"/>
        </w:rPr>
        <w:t>pozwolenie na budowę a budowa  ta będzie mieć związek z prowadzeniem działalności</w:t>
      </w:r>
      <w:r w:rsidRPr="00E246F3">
        <w:rPr>
          <w:rFonts w:cs="Calibri"/>
          <w:sz w:val="20"/>
          <w:lang w:eastAsia="zh-CN"/>
        </w:rPr>
        <w:br/>
        <w:t xml:space="preserve">     gospodarczej i będzie realizowana na części nieruchomości, na której rosły usunięte drzewa będące</w:t>
      </w:r>
      <w:r w:rsidRPr="00E246F3">
        <w:rPr>
          <w:rFonts w:cs="Calibri"/>
          <w:sz w:val="20"/>
          <w:lang w:eastAsia="zh-CN"/>
        </w:rPr>
        <w:br/>
        <w:t xml:space="preserve">     przedmiotem zgłoszenia, wówczas na właściciela nieruchomości nałożony zostanie obowiązek </w:t>
      </w:r>
      <w:r w:rsidRPr="00E246F3">
        <w:rPr>
          <w:rFonts w:cs="Calibri"/>
          <w:sz w:val="20"/>
          <w:lang w:eastAsia="zh-CN"/>
        </w:rPr>
        <w:br/>
        <w:t xml:space="preserve">     uiszczenia opłaty za usuniecie drzew.</w:t>
      </w:r>
    </w:p>
    <w:p w14:paraId="5C54FA89" w14:textId="77777777" w:rsidR="00851457" w:rsidRPr="00771F50" w:rsidRDefault="007E2D16" w:rsidP="00771F50">
      <w:pPr>
        <w:suppressAutoHyphens/>
        <w:jc w:val="both"/>
        <w:rPr>
          <w:rFonts w:ascii="Times New Roman" w:hAnsi="Times New Roman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5. </w:t>
      </w:r>
      <w:r w:rsidR="00851457" w:rsidRPr="00E246F3">
        <w:rPr>
          <w:rFonts w:cs="Calibri"/>
          <w:sz w:val="20"/>
          <w:lang w:eastAsia="zh-CN"/>
        </w:rPr>
        <w:t>Usunięcie drzew bez stosownego zgłoszenia lub przed dokonaniem oględzin przez organ, a także</w:t>
      </w:r>
      <w:r w:rsidR="00851457" w:rsidRPr="00E246F3">
        <w:rPr>
          <w:rFonts w:cs="Calibri"/>
          <w:sz w:val="20"/>
          <w:lang w:eastAsia="zh-CN"/>
        </w:rPr>
        <w:br/>
        <w:t xml:space="preserve">  </w:t>
      </w:r>
      <w:r>
        <w:rPr>
          <w:rFonts w:cs="Calibri"/>
          <w:sz w:val="20"/>
          <w:lang w:eastAsia="zh-CN"/>
        </w:rPr>
        <w:t xml:space="preserve"> </w:t>
      </w:r>
      <w:r w:rsidR="00851457" w:rsidRPr="00E246F3">
        <w:rPr>
          <w:rFonts w:cs="Calibri"/>
          <w:sz w:val="20"/>
          <w:lang w:eastAsia="zh-CN"/>
        </w:rPr>
        <w:t xml:space="preserve">  w przypadku sprzeciwu organu skutkować będzie naliczeniem administracyjnej kary pieniężnej.</w:t>
      </w:r>
      <w:r w:rsidR="00851457" w:rsidRPr="00771F50">
        <w:rPr>
          <w:rFonts w:ascii="Times New Roman" w:hAnsi="Times New Roman"/>
          <w:sz w:val="20"/>
          <w:lang w:eastAsia="zh-CN"/>
        </w:rPr>
        <w:t xml:space="preserve">   </w:t>
      </w:r>
    </w:p>
    <w:sectPr w:rsidR="00851457" w:rsidRPr="00771F50" w:rsidSect="00E246F3">
      <w:head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A0A7F" w14:textId="77777777" w:rsidR="00A759B5" w:rsidRDefault="00A759B5" w:rsidP="00851457">
      <w:r>
        <w:separator/>
      </w:r>
    </w:p>
  </w:endnote>
  <w:endnote w:type="continuationSeparator" w:id="0">
    <w:p w14:paraId="62DC7E2E" w14:textId="77777777" w:rsidR="00A759B5" w:rsidRDefault="00A759B5" w:rsidP="008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F677" w14:textId="77777777" w:rsidR="00A759B5" w:rsidRDefault="00A759B5" w:rsidP="00851457">
      <w:r>
        <w:separator/>
      </w:r>
    </w:p>
  </w:footnote>
  <w:footnote w:type="continuationSeparator" w:id="0">
    <w:p w14:paraId="67A5A8FA" w14:textId="77777777" w:rsidR="00A759B5" w:rsidRDefault="00A759B5" w:rsidP="0085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27B5A" w14:textId="77777777" w:rsidR="00771F50" w:rsidRDefault="00771F50" w:rsidP="00771F50">
    <w:pPr>
      <w:pStyle w:val="Nagwek"/>
      <w:jc w:val="center"/>
    </w:pPr>
    <w:r>
      <w:tab/>
    </w:r>
    <w:r>
      <w:tab/>
      <w:t>……………………,....................</w:t>
    </w:r>
  </w:p>
  <w:p w14:paraId="6912F81F" w14:textId="77777777" w:rsidR="00771F50" w:rsidRPr="00771F50" w:rsidRDefault="00771F50" w:rsidP="00771F50">
    <w:pPr>
      <w:pStyle w:val="Nagwek"/>
      <w:jc w:val="center"/>
    </w:pPr>
    <w:r>
      <w:rPr>
        <w:i/>
        <w:sz w:val="16"/>
      </w:rPr>
      <w:tab/>
      <w:t xml:space="preserve">                                                                                                                                        </w:t>
    </w:r>
    <w:r w:rsidRPr="00771F50">
      <w:rPr>
        <w:i/>
        <w:sz w:val="16"/>
      </w:rPr>
      <w:t xml:space="preserve">   </w:t>
    </w:r>
    <w:r>
      <w:rPr>
        <w:i/>
        <w:sz w:val="16"/>
      </w:rPr>
      <w:t xml:space="preserve">Miejscowość i </w:t>
    </w:r>
    <w:r w:rsidRPr="00771F50">
      <w:rPr>
        <w:i/>
        <w:sz w:val="16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5D08"/>
    <w:multiLevelType w:val="hybridMultilevel"/>
    <w:tmpl w:val="3A7E6888"/>
    <w:lvl w:ilvl="0" w:tplc="AC7478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08505E"/>
    <w:multiLevelType w:val="hybridMultilevel"/>
    <w:tmpl w:val="83E43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D37F7"/>
    <w:multiLevelType w:val="hybridMultilevel"/>
    <w:tmpl w:val="7488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44"/>
    <w:rsid w:val="001B58DC"/>
    <w:rsid w:val="001D08C4"/>
    <w:rsid w:val="002D46D5"/>
    <w:rsid w:val="00371205"/>
    <w:rsid w:val="003923F2"/>
    <w:rsid w:val="0039315F"/>
    <w:rsid w:val="004001CD"/>
    <w:rsid w:val="004567A6"/>
    <w:rsid w:val="00691D44"/>
    <w:rsid w:val="00771F50"/>
    <w:rsid w:val="007E25DF"/>
    <w:rsid w:val="007E2D16"/>
    <w:rsid w:val="007E3E1A"/>
    <w:rsid w:val="00851457"/>
    <w:rsid w:val="00880569"/>
    <w:rsid w:val="008B1155"/>
    <w:rsid w:val="00A32C53"/>
    <w:rsid w:val="00A44625"/>
    <w:rsid w:val="00A759B5"/>
    <w:rsid w:val="00A97DE8"/>
    <w:rsid w:val="00B468AE"/>
    <w:rsid w:val="00C90F78"/>
    <w:rsid w:val="00CF5C10"/>
    <w:rsid w:val="00E246F3"/>
    <w:rsid w:val="00E577A3"/>
    <w:rsid w:val="00EF0FD4"/>
    <w:rsid w:val="00F108D3"/>
    <w:rsid w:val="00F53B7D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F5B7F"/>
  <w14:defaultImageDpi w14:val="0"/>
  <w15:docId w15:val="{2C29C6E6-1FE8-489B-AAFA-D0180561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4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1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145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51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1457"/>
    <w:rPr>
      <w:rFonts w:cs="Times New Roman"/>
    </w:rPr>
  </w:style>
  <w:style w:type="table" w:customStyle="1" w:styleId="Siatkatabelijasna1">
    <w:name w:val="Siatka tabeli — jasna1"/>
    <w:basedOn w:val="Standardowy"/>
    <w:uiPriority w:val="40"/>
    <w:rsid w:val="00CF5C10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7E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079A-278B-42DC-8A25-4EE6179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Bartłomiej BK. Kusidło</cp:lastModifiedBy>
  <cp:revision>2</cp:revision>
  <cp:lastPrinted>2018-09-06T09:47:00Z</cp:lastPrinted>
  <dcterms:created xsi:type="dcterms:W3CDTF">2021-03-03T15:53:00Z</dcterms:created>
  <dcterms:modified xsi:type="dcterms:W3CDTF">2021-03-03T15:53:00Z</dcterms:modified>
</cp:coreProperties>
</file>