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DC3F" w14:textId="77C23636" w:rsidR="00EE5CCE" w:rsidRDefault="004E40A1" w:rsidP="004E40A1">
      <w:pPr>
        <w:jc w:val="center"/>
      </w:pPr>
      <w:r>
        <w:t xml:space="preserve">Karta zgłoszenia drużyny </w:t>
      </w:r>
    </w:p>
    <w:p w14:paraId="70A6A602" w14:textId="1955929F" w:rsidR="004E40A1" w:rsidRDefault="004E40A1" w:rsidP="004E40A1">
      <w:pPr>
        <w:jc w:val="center"/>
      </w:pPr>
      <w:r>
        <w:t xml:space="preserve">do Charytatywnego Turnieju Piłki Siatkowej </w:t>
      </w:r>
    </w:p>
    <w:p w14:paraId="02E69E81" w14:textId="2EF42F69" w:rsidR="004E40A1" w:rsidRDefault="004E40A1" w:rsidP="004E40A1">
      <w:pPr>
        <w:jc w:val="center"/>
      </w:pPr>
      <w:r>
        <w:t>o Puchar Wójta Gminy Hrubieszów</w:t>
      </w:r>
    </w:p>
    <w:p w14:paraId="68CBA576" w14:textId="04EF2F3A" w:rsidR="004E40A1" w:rsidRDefault="004E40A1" w:rsidP="004E40A1">
      <w:pPr>
        <w:jc w:val="center"/>
      </w:pPr>
      <w:r>
        <w:t>„</w:t>
      </w:r>
      <w:r w:rsidR="00A51C79">
        <w:t xml:space="preserve">Zgrajmy się dla </w:t>
      </w:r>
      <w:r w:rsidR="007A5A02">
        <w:t>Darka</w:t>
      </w:r>
      <w:r w:rsidR="00FF0521">
        <w:t xml:space="preserve"> II</w:t>
      </w:r>
      <w:r>
        <w:t>”</w:t>
      </w:r>
    </w:p>
    <w:p w14:paraId="1C748167" w14:textId="3C951014" w:rsidR="004E40A1" w:rsidRDefault="004E40A1" w:rsidP="004E40A1">
      <w:pPr>
        <w:jc w:val="center"/>
      </w:pPr>
    </w:p>
    <w:p w14:paraId="3D96A9EE" w14:textId="034AC4B3" w:rsidR="004E40A1" w:rsidRDefault="004E40A1" w:rsidP="004E40A1">
      <w:r>
        <w:t>Nazwa drużyny………………………………………………………………………………………………………………………………</w:t>
      </w:r>
    </w:p>
    <w:p w14:paraId="6668C644" w14:textId="5C8B043B" w:rsidR="004E40A1" w:rsidRDefault="004E40A1" w:rsidP="004E40A1"/>
    <w:p w14:paraId="5C2E40FF" w14:textId="4D3B07DC" w:rsidR="004E40A1" w:rsidRDefault="004E40A1" w:rsidP="004E40A1">
      <w:r>
        <w:t>Skład zespołu: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820"/>
        <w:gridCol w:w="3685"/>
      </w:tblGrid>
      <w:tr w:rsidR="007A5A02" w14:paraId="0F9B8FEF" w14:textId="77777777" w:rsidTr="007A5A02">
        <w:tc>
          <w:tcPr>
            <w:tcW w:w="562" w:type="dxa"/>
          </w:tcPr>
          <w:p w14:paraId="74FB8F95" w14:textId="562CD359" w:rsidR="007A5A02" w:rsidRDefault="007A5A02" w:rsidP="004E40A1">
            <w:proofErr w:type="spellStart"/>
            <w:r>
              <w:t>Lp</w:t>
            </w:r>
            <w:proofErr w:type="spellEnd"/>
          </w:p>
        </w:tc>
        <w:tc>
          <w:tcPr>
            <w:tcW w:w="4820" w:type="dxa"/>
          </w:tcPr>
          <w:p w14:paraId="71C05018" w14:textId="2CC9B9EF" w:rsidR="007A5A02" w:rsidRDefault="007A5A02" w:rsidP="004E40A1">
            <w:pPr>
              <w:spacing w:line="480" w:lineRule="auto"/>
            </w:pPr>
            <w:r>
              <w:t>Imię i nazwisko</w:t>
            </w:r>
          </w:p>
        </w:tc>
        <w:tc>
          <w:tcPr>
            <w:tcW w:w="3685" w:type="dxa"/>
          </w:tcPr>
          <w:p w14:paraId="620FB4E5" w14:textId="231D9CB7" w:rsidR="007A5A02" w:rsidRDefault="007A5A02" w:rsidP="004E40A1">
            <w:pPr>
              <w:spacing w:line="480" w:lineRule="auto"/>
            </w:pPr>
            <w:r>
              <w:t>Podpis</w:t>
            </w:r>
          </w:p>
        </w:tc>
      </w:tr>
      <w:tr w:rsidR="007A5A02" w14:paraId="31A4624A" w14:textId="77777777" w:rsidTr="007A5A02">
        <w:tc>
          <w:tcPr>
            <w:tcW w:w="562" w:type="dxa"/>
          </w:tcPr>
          <w:p w14:paraId="5DED7606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79D5B8D7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696A64A8" w14:textId="77777777" w:rsidR="007A5A02" w:rsidRDefault="007A5A02" w:rsidP="004E40A1">
            <w:pPr>
              <w:spacing w:line="480" w:lineRule="auto"/>
            </w:pPr>
          </w:p>
        </w:tc>
      </w:tr>
      <w:tr w:rsidR="007A5A02" w14:paraId="6760990F" w14:textId="77777777" w:rsidTr="007A5A02">
        <w:tc>
          <w:tcPr>
            <w:tcW w:w="562" w:type="dxa"/>
          </w:tcPr>
          <w:p w14:paraId="0A5B81E2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73927C23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0BA5815E" w14:textId="77777777" w:rsidR="007A5A02" w:rsidRDefault="007A5A02" w:rsidP="004E40A1">
            <w:pPr>
              <w:spacing w:line="480" w:lineRule="auto"/>
            </w:pPr>
          </w:p>
        </w:tc>
      </w:tr>
      <w:tr w:rsidR="007A5A02" w14:paraId="3CA66910" w14:textId="77777777" w:rsidTr="007A5A02">
        <w:tc>
          <w:tcPr>
            <w:tcW w:w="562" w:type="dxa"/>
          </w:tcPr>
          <w:p w14:paraId="7FDCD134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5552A24A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5D8E7188" w14:textId="77777777" w:rsidR="007A5A02" w:rsidRDefault="007A5A02" w:rsidP="004E40A1">
            <w:pPr>
              <w:spacing w:line="480" w:lineRule="auto"/>
            </w:pPr>
          </w:p>
        </w:tc>
      </w:tr>
      <w:tr w:rsidR="007A5A02" w14:paraId="1923945A" w14:textId="77777777" w:rsidTr="007A5A02">
        <w:tc>
          <w:tcPr>
            <w:tcW w:w="562" w:type="dxa"/>
          </w:tcPr>
          <w:p w14:paraId="571971EA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0633F574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71B71EC0" w14:textId="77777777" w:rsidR="007A5A02" w:rsidRDefault="007A5A02" w:rsidP="004E40A1">
            <w:pPr>
              <w:spacing w:line="480" w:lineRule="auto"/>
            </w:pPr>
          </w:p>
        </w:tc>
      </w:tr>
      <w:tr w:rsidR="007A5A02" w14:paraId="13AD025F" w14:textId="77777777" w:rsidTr="007A5A02">
        <w:tc>
          <w:tcPr>
            <w:tcW w:w="562" w:type="dxa"/>
          </w:tcPr>
          <w:p w14:paraId="04FF0A0E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473167E5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3139DBAB" w14:textId="77777777" w:rsidR="007A5A02" w:rsidRDefault="007A5A02" w:rsidP="004E40A1">
            <w:pPr>
              <w:spacing w:line="480" w:lineRule="auto"/>
            </w:pPr>
          </w:p>
        </w:tc>
      </w:tr>
      <w:tr w:rsidR="007A5A02" w14:paraId="3F7552DF" w14:textId="77777777" w:rsidTr="007A5A02">
        <w:tc>
          <w:tcPr>
            <w:tcW w:w="562" w:type="dxa"/>
          </w:tcPr>
          <w:p w14:paraId="6F40A26B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1DA3CDA5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31AC70EF" w14:textId="77777777" w:rsidR="007A5A02" w:rsidRDefault="007A5A02" w:rsidP="004E40A1">
            <w:pPr>
              <w:spacing w:line="480" w:lineRule="auto"/>
            </w:pPr>
          </w:p>
        </w:tc>
      </w:tr>
      <w:tr w:rsidR="007A5A02" w14:paraId="2B968E1F" w14:textId="77777777" w:rsidTr="007A5A02">
        <w:tc>
          <w:tcPr>
            <w:tcW w:w="562" w:type="dxa"/>
          </w:tcPr>
          <w:p w14:paraId="12F90AE2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772339B8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0F863B1D" w14:textId="77777777" w:rsidR="007A5A02" w:rsidRDefault="007A5A02" w:rsidP="004E40A1">
            <w:pPr>
              <w:spacing w:line="480" w:lineRule="auto"/>
            </w:pPr>
          </w:p>
        </w:tc>
      </w:tr>
      <w:tr w:rsidR="007A5A02" w14:paraId="57AD5546" w14:textId="77777777" w:rsidTr="007A5A02">
        <w:tc>
          <w:tcPr>
            <w:tcW w:w="562" w:type="dxa"/>
          </w:tcPr>
          <w:p w14:paraId="27FB9795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79F2F02A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7742C5DB" w14:textId="77777777" w:rsidR="007A5A02" w:rsidRDefault="007A5A02" w:rsidP="004E40A1">
            <w:pPr>
              <w:spacing w:line="480" w:lineRule="auto"/>
            </w:pPr>
          </w:p>
        </w:tc>
      </w:tr>
      <w:tr w:rsidR="007A5A02" w14:paraId="5DC8C439" w14:textId="77777777" w:rsidTr="007A5A02">
        <w:tc>
          <w:tcPr>
            <w:tcW w:w="562" w:type="dxa"/>
          </w:tcPr>
          <w:p w14:paraId="162457E2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0B4C302D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452CABD4" w14:textId="77777777" w:rsidR="007A5A02" w:rsidRDefault="007A5A02" w:rsidP="004E40A1">
            <w:pPr>
              <w:spacing w:line="480" w:lineRule="auto"/>
            </w:pPr>
          </w:p>
        </w:tc>
      </w:tr>
      <w:tr w:rsidR="007A5A02" w14:paraId="78EF3943" w14:textId="77777777" w:rsidTr="007A5A02">
        <w:tc>
          <w:tcPr>
            <w:tcW w:w="562" w:type="dxa"/>
          </w:tcPr>
          <w:p w14:paraId="685F20E5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247DD359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4EFDC805" w14:textId="77777777" w:rsidR="007A5A02" w:rsidRDefault="007A5A02" w:rsidP="004E40A1">
            <w:pPr>
              <w:spacing w:line="480" w:lineRule="auto"/>
            </w:pPr>
          </w:p>
        </w:tc>
      </w:tr>
      <w:tr w:rsidR="007A5A02" w14:paraId="18051231" w14:textId="77777777" w:rsidTr="007A5A02">
        <w:tc>
          <w:tcPr>
            <w:tcW w:w="562" w:type="dxa"/>
          </w:tcPr>
          <w:p w14:paraId="4099B8E5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6456FFCE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40870CDB" w14:textId="77777777" w:rsidR="007A5A02" w:rsidRDefault="007A5A02" w:rsidP="004E40A1">
            <w:pPr>
              <w:spacing w:line="480" w:lineRule="auto"/>
            </w:pPr>
          </w:p>
        </w:tc>
      </w:tr>
      <w:tr w:rsidR="007A5A02" w14:paraId="4E3C614A" w14:textId="77777777" w:rsidTr="007A5A02">
        <w:tc>
          <w:tcPr>
            <w:tcW w:w="562" w:type="dxa"/>
          </w:tcPr>
          <w:p w14:paraId="68FA29E8" w14:textId="77777777" w:rsidR="007A5A02" w:rsidRDefault="007A5A02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820" w:type="dxa"/>
          </w:tcPr>
          <w:p w14:paraId="6026A5E3" w14:textId="77777777" w:rsidR="007A5A02" w:rsidRDefault="007A5A02" w:rsidP="004E40A1">
            <w:pPr>
              <w:spacing w:line="480" w:lineRule="auto"/>
            </w:pPr>
          </w:p>
        </w:tc>
        <w:tc>
          <w:tcPr>
            <w:tcW w:w="3685" w:type="dxa"/>
          </w:tcPr>
          <w:p w14:paraId="11A0507C" w14:textId="77777777" w:rsidR="007A5A02" w:rsidRDefault="007A5A02" w:rsidP="004E40A1">
            <w:pPr>
              <w:spacing w:line="480" w:lineRule="auto"/>
            </w:pPr>
          </w:p>
        </w:tc>
      </w:tr>
    </w:tbl>
    <w:p w14:paraId="6CA95ACF" w14:textId="2FAD3BDE" w:rsidR="004E40A1" w:rsidRDefault="004E40A1" w:rsidP="004E40A1"/>
    <w:p w14:paraId="53B346AE" w14:textId="3EC0CA2F" w:rsidR="004E40A1" w:rsidRDefault="004E40A1" w:rsidP="004E40A1">
      <w:r>
        <w:t>Dane personalne osoby (kapitana) zgłaszającej drużynę do Turnieju:</w:t>
      </w:r>
    </w:p>
    <w:p w14:paraId="0ED02CB9" w14:textId="63507B30" w:rsidR="004E40A1" w:rsidRDefault="004E40A1" w:rsidP="004E40A1"/>
    <w:p w14:paraId="37E87E17" w14:textId="2956B027" w:rsidR="004E40A1" w:rsidRDefault="004E40A1" w:rsidP="004E40A1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 w:rsidR="00E66818">
        <w:tab/>
      </w:r>
      <w:r w:rsidR="00E66818">
        <w:tab/>
      </w:r>
      <w:r>
        <w:t>……….……………………………</w:t>
      </w:r>
    </w:p>
    <w:p w14:paraId="5EEAC752" w14:textId="1F052DCC" w:rsidR="004E40A1" w:rsidRDefault="004E40A1" w:rsidP="004E40A1">
      <w:pPr>
        <w:spacing w:after="0"/>
        <w:ind w:firstLine="708"/>
        <w:rPr>
          <w:sz w:val="20"/>
          <w:szCs w:val="20"/>
        </w:rPr>
      </w:pPr>
      <w:r w:rsidRPr="004E40A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>
        <w:rPr>
          <w:sz w:val="20"/>
          <w:szCs w:val="20"/>
        </w:rPr>
        <w:t xml:space="preserve">     (telefon kontaktowy)</w:t>
      </w:r>
      <w:r>
        <w:rPr>
          <w:sz w:val="20"/>
          <w:szCs w:val="20"/>
        </w:rPr>
        <w:br/>
      </w:r>
    </w:p>
    <w:p w14:paraId="21A5BD69" w14:textId="77777777" w:rsidR="004E40A1" w:rsidRDefault="004E40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B7EE2" w14:textId="53F22725" w:rsidR="004E40A1" w:rsidRPr="00BF6EB3" w:rsidRDefault="004E40A1" w:rsidP="004E40A1">
      <w:pPr>
        <w:spacing w:after="0"/>
        <w:ind w:firstLine="708"/>
        <w:rPr>
          <w:sz w:val="20"/>
          <w:szCs w:val="20"/>
        </w:rPr>
      </w:pPr>
      <w:r w:rsidRPr="00BF6EB3">
        <w:rPr>
          <w:sz w:val="20"/>
          <w:szCs w:val="20"/>
        </w:rPr>
        <w:lastRenderedPageBreak/>
        <w:t xml:space="preserve">Klauzula </w:t>
      </w:r>
      <w:r w:rsidR="00A51C79" w:rsidRPr="00BF6EB3">
        <w:rPr>
          <w:sz w:val="20"/>
          <w:szCs w:val="20"/>
        </w:rPr>
        <w:t>informacyjna</w:t>
      </w:r>
      <w:r w:rsidRPr="00BF6EB3">
        <w:rPr>
          <w:sz w:val="20"/>
          <w:szCs w:val="20"/>
        </w:rPr>
        <w:t>.</w:t>
      </w:r>
    </w:p>
    <w:p w14:paraId="0205F509" w14:textId="77777777" w:rsidR="004E40A1" w:rsidRPr="00BF6EB3" w:rsidRDefault="004E40A1" w:rsidP="004E40A1">
      <w:pPr>
        <w:spacing w:after="0"/>
        <w:ind w:firstLine="708"/>
        <w:rPr>
          <w:sz w:val="20"/>
          <w:szCs w:val="20"/>
        </w:rPr>
      </w:pPr>
    </w:p>
    <w:p w14:paraId="233F83DD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1.</w:t>
      </w:r>
      <w:r w:rsidRPr="00BF6EB3">
        <w:rPr>
          <w:sz w:val="20"/>
          <w:szCs w:val="20"/>
        </w:rPr>
        <w:tab/>
        <w:t xml:space="preserve">Administratorem danych osobowych jest Gmina Hrubieszów ul. B. Prusa 8, 22-500 Hrubieszów </w:t>
      </w:r>
    </w:p>
    <w:p w14:paraId="56B26E01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2.</w:t>
      </w:r>
      <w:r w:rsidRPr="00BF6EB3">
        <w:rPr>
          <w:sz w:val="20"/>
          <w:szCs w:val="20"/>
        </w:rP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16330976" w14:textId="1881539E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3.</w:t>
      </w:r>
      <w:r w:rsidRPr="00BF6EB3">
        <w:rPr>
          <w:sz w:val="20"/>
          <w:szCs w:val="20"/>
        </w:rPr>
        <w:tab/>
        <w:t xml:space="preserve">Przetwarzanie danych osobowych jest niezbędne do wykonania zadania realizowanego </w:t>
      </w:r>
      <w:r w:rsidR="00BF6EB3">
        <w:rPr>
          <w:sz w:val="20"/>
          <w:szCs w:val="20"/>
        </w:rPr>
        <w:br/>
      </w:r>
      <w:r w:rsidRPr="00BF6EB3">
        <w:rPr>
          <w:sz w:val="20"/>
          <w:szCs w:val="20"/>
        </w:rPr>
        <w:t xml:space="preserve">w interesie publicznym lub w ramach sprawowania władzy publicznej powierzonej administratorowi zgodnie </w:t>
      </w:r>
      <w:r w:rsidR="00BF6EB3">
        <w:rPr>
          <w:sz w:val="20"/>
          <w:szCs w:val="20"/>
        </w:rPr>
        <w:br/>
      </w:r>
      <w:r w:rsidRPr="00BF6EB3">
        <w:rPr>
          <w:sz w:val="20"/>
          <w:szCs w:val="20"/>
        </w:rPr>
        <w:t xml:space="preserve">z art. 6 pkt 1 lit e RODO w celu organizacji turnieju charytatywnego. Dane będą przetwarzane zgodnie </w:t>
      </w:r>
      <w:r w:rsidR="00BF6EB3">
        <w:rPr>
          <w:sz w:val="20"/>
          <w:szCs w:val="20"/>
        </w:rPr>
        <w:br/>
      </w:r>
      <w:r w:rsidRPr="00BF6EB3">
        <w:rPr>
          <w:sz w:val="20"/>
          <w:szCs w:val="20"/>
        </w:rPr>
        <w:t>z obowiązującymi przepisami prawa. W pozostałych przypadkach dane osobowe przetwarzane będą na podstawie wcześniej udzielonej zgody w zakresie i celu określonym w treści zgody (art. 6 ust 1 lit a RODO).</w:t>
      </w:r>
    </w:p>
    <w:p w14:paraId="3EFEB953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4.</w:t>
      </w:r>
      <w:r w:rsidRPr="00BF6EB3">
        <w:rPr>
          <w:sz w:val="20"/>
          <w:szCs w:val="20"/>
        </w:rPr>
        <w:tab/>
        <w:t>Dane osobowe będą przekazywane i udostępniane wyłącznie podmiotom uprawnionym do ich uzyskania na podstawie obowiązujących przepisów prawa lub umowy powierzenia przetwarzania danych.</w:t>
      </w:r>
    </w:p>
    <w:p w14:paraId="4D188D9A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5.</w:t>
      </w:r>
      <w:r w:rsidRPr="00BF6EB3">
        <w:rPr>
          <w:sz w:val="20"/>
          <w:szCs w:val="20"/>
        </w:rP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1FD2EBA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6.</w:t>
      </w:r>
      <w:r w:rsidRPr="00BF6EB3">
        <w:rPr>
          <w:sz w:val="20"/>
          <w:szCs w:val="20"/>
        </w:rPr>
        <w:tab/>
        <w:t>W związku z przetwarzaniem danych osobowych przysługują następujące uprawnienia:</w:t>
      </w:r>
    </w:p>
    <w:p w14:paraId="28F670FC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>prawo dostępu do danych osobowych, w tym prawo do uzyskania kopii tych danych;</w:t>
      </w:r>
    </w:p>
    <w:p w14:paraId="11593E1B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>prawo żądania sprostowania (poprawienia) danych osobowych;</w:t>
      </w:r>
    </w:p>
    <w:p w14:paraId="27B03B05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>prawo żądania usunięcia danych – przysługuje w ramach przesłanek i na warunkach określonych w art. 17 RODO,</w:t>
      </w:r>
    </w:p>
    <w:p w14:paraId="2ED504E9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>prawo żądania ograniczenia przetwarzania – przysługuje w ramach przesłanek i na warunkach określonych w art. 18 RODO,</w:t>
      </w:r>
    </w:p>
    <w:p w14:paraId="3D2A2D2B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>prawo wniesienia sprzeciwu wobec przetwarzania – przysługuje w ramach przesłanek i na warunkach określonych w art. 21 RODO,</w:t>
      </w:r>
    </w:p>
    <w:p w14:paraId="1613B240" w14:textId="3471A34D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•</w:t>
      </w:r>
      <w:r w:rsidRPr="00BF6EB3">
        <w:rPr>
          <w:sz w:val="20"/>
          <w:szCs w:val="20"/>
        </w:rPr>
        <w:tab/>
        <w:t xml:space="preserve">w </w:t>
      </w:r>
      <w:r w:rsidR="000E46BC" w:rsidRPr="00BF6EB3">
        <w:rPr>
          <w:sz w:val="20"/>
          <w:szCs w:val="20"/>
        </w:rPr>
        <w:t>przypadku,</w:t>
      </w:r>
      <w:r w:rsidRPr="00BF6EB3">
        <w:rPr>
          <w:sz w:val="20"/>
          <w:szCs w:val="20"/>
        </w:rPr>
        <w:t xml:space="preserve">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</w:t>
      </w:r>
      <w:r w:rsidR="00BF6EB3">
        <w:rPr>
          <w:sz w:val="20"/>
          <w:szCs w:val="20"/>
        </w:rPr>
        <w:br/>
      </w:r>
      <w:r w:rsidRPr="00BF6EB3">
        <w:rPr>
          <w:sz w:val="20"/>
          <w:szCs w:val="20"/>
        </w:rPr>
        <w:t xml:space="preserve">z obowiązującym prawem. </w:t>
      </w:r>
    </w:p>
    <w:p w14:paraId="0CA9FCBF" w14:textId="77777777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051E767" w14:textId="5DB7157B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7.</w:t>
      </w:r>
      <w:r w:rsidRPr="00BF6EB3">
        <w:rPr>
          <w:sz w:val="20"/>
          <w:szCs w:val="20"/>
        </w:rP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06B3DB80" w14:textId="11274738" w:rsidR="004E40A1" w:rsidRPr="00BF6EB3" w:rsidRDefault="004E40A1" w:rsidP="00BF6EB3">
      <w:pPr>
        <w:spacing w:after="0"/>
        <w:ind w:firstLine="708"/>
        <w:jc w:val="both"/>
        <w:rPr>
          <w:sz w:val="20"/>
          <w:szCs w:val="20"/>
        </w:rPr>
      </w:pPr>
      <w:r w:rsidRPr="00BF6EB3">
        <w:rPr>
          <w:sz w:val="20"/>
          <w:szCs w:val="20"/>
        </w:rPr>
        <w:t>8.</w:t>
      </w:r>
      <w:r w:rsidRPr="00BF6EB3">
        <w:rPr>
          <w:sz w:val="20"/>
          <w:szCs w:val="20"/>
        </w:rP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4E40A1" w:rsidRPr="00BF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2D4D"/>
    <w:multiLevelType w:val="hybridMultilevel"/>
    <w:tmpl w:val="33280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37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E"/>
    <w:rsid w:val="000E46BC"/>
    <w:rsid w:val="004E40A1"/>
    <w:rsid w:val="007A5A02"/>
    <w:rsid w:val="00A51C79"/>
    <w:rsid w:val="00BF6EB3"/>
    <w:rsid w:val="00E66818"/>
    <w:rsid w:val="00EE5CCE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597"/>
  <w15:chartTrackingRefBased/>
  <w15:docId w15:val="{02A3E9DC-5C69-471E-B8D9-62686EF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8</cp:revision>
  <cp:lastPrinted>2023-07-25T08:05:00Z</cp:lastPrinted>
  <dcterms:created xsi:type="dcterms:W3CDTF">2022-08-23T09:46:00Z</dcterms:created>
  <dcterms:modified xsi:type="dcterms:W3CDTF">2023-07-25T08:05:00Z</dcterms:modified>
</cp:coreProperties>
</file>