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8BF" w:rsidRDefault="005528BF" w:rsidP="002854A7">
      <w:pPr>
        <w:jc w:val="center"/>
      </w:pPr>
      <w:bookmarkStart w:id="0" w:name="_GoBack"/>
      <w:bookmarkEnd w:id="0"/>
      <w:r>
        <w:t>Zarządzenie Nr 39/2021</w:t>
      </w:r>
    </w:p>
    <w:p w:rsidR="005528BF" w:rsidRDefault="005528BF" w:rsidP="005528BF">
      <w:pPr>
        <w:jc w:val="center"/>
      </w:pPr>
      <w:r>
        <w:t xml:space="preserve">Wójta Gminy Hrubieszów </w:t>
      </w:r>
    </w:p>
    <w:p w:rsidR="005528BF" w:rsidRDefault="002854A7" w:rsidP="005528BF">
      <w:pPr>
        <w:jc w:val="center"/>
      </w:pPr>
      <w:r>
        <w:t>z dnia 30</w:t>
      </w:r>
      <w:r w:rsidR="005528BF">
        <w:t xml:space="preserve"> czerwca 2021 r. </w:t>
      </w:r>
    </w:p>
    <w:p w:rsidR="005528BF" w:rsidRDefault="005528BF" w:rsidP="002854A7">
      <w:pPr>
        <w:jc w:val="both"/>
      </w:pPr>
      <w:r>
        <w:t xml:space="preserve">w sprawie unieważnienia konkursu na kandydata na stanowisko Dyrektora Szkoły Podstawowej </w:t>
      </w:r>
      <w:r w:rsidR="000B235E">
        <w:t xml:space="preserve">                     </w:t>
      </w:r>
      <w:r>
        <w:t>w Ślipczu z siedzibą w Kozodawach</w:t>
      </w:r>
    </w:p>
    <w:p w:rsidR="005528BF" w:rsidRDefault="005528BF" w:rsidP="005528BF"/>
    <w:p w:rsidR="005528BF" w:rsidRDefault="005528BF" w:rsidP="007B29F8">
      <w:pPr>
        <w:jc w:val="both"/>
      </w:pPr>
      <w:r>
        <w:t xml:space="preserve">Na podstawie art. 30 ust. 2 pkt 5 ustawy z dnia 8 marca 1990 r. o samorządzie gminnym </w:t>
      </w:r>
      <w:r w:rsidR="002854A7">
        <w:t xml:space="preserve">                                    </w:t>
      </w:r>
      <w:r>
        <w:t>(</w:t>
      </w:r>
      <w:r w:rsidR="002854A7">
        <w:t xml:space="preserve">Dz. U. </w:t>
      </w:r>
      <w:r w:rsidR="000B235E">
        <w:t>z 2020</w:t>
      </w:r>
      <w:r>
        <w:t xml:space="preserve"> r</w:t>
      </w:r>
      <w:r w:rsidR="000B235E">
        <w:t xml:space="preserve">. poz. 713 ze </w:t>
      </w:r>
      <w:r>
        <w:t>zm.), art. 63 ust. 1 i 10 w związku z art.</w:t>
      </w:r>
      <w:r w:rsidR="000B235E">
        <w:t xml:space="preserve"> </w:t>
      </w:r>
      <w:r>
        <w:t xml:space="preserve">29 ust. 1 pkt 2 ustawy </w:t>
      </w:r>
      <w:r w:rsidR="002854A7">
        <w:t xml:space="preserve">                                 </w:t>
      </w:r>
      <w:r>
        <w:t>z dnia 14 grudnia 2016 r</w:t>
      </w:r>
      <w:r w:rsidR="000B235E">
        <w:t>. Prawo oświatowe (Dz. U. z 2021 r. poz. 1082</w:t>
      </w:r>
      <w:r>
        <w:t xml:space="preserve"> z</w:t>
      </w:r>
      <w:r w:rsidR="000B235E">
        <w:t xml:space="preserve">e </w:t>
      </w:r>
      <w:r w:rsidR="00AD41B5">
        <w:t xml:space="preserve">zm.) i </w:t>
      </w:r>
      <w:r>
        <w:t xml:space="preserve">§ 8 </w:t>
      </w:r>
      <w:r w:rsidR="00AD41B5">
        <w:t xml:space="preserve">ust. 2 </w:t>
      </w:r>
      <w:r>
        <w:t xml:space="preserve">pkt 4 Rozporządzenia Ministra Edukacji Narodowej z dnia </w:t>
      </w:r>
      <w:r w:rsidR="00AD41B5">
        <w:t>11 sierpnia 2017</w:t>
      </w:r>
      <w:r>
        <w:t xml:space="preserve"> r. w sprawie regulaminu konkursu na stanowisko </w:t>
      </w:r>
      <w:r w:rsidR="00AD41B5">
        <w:t>dyrektora publicznego przedszkola, publicznej</w:t>
      </w:r>
      <w:r>
        <w:t xml:space="preserve"> szkoły</w:t>
      </w:r>
      <w:r w:rsidR="00AD41B5">
        <w:t xml:space="preserve"> podstawowej,</w:t>
      </w:r>
      <w:r>
        <w:t xml:space="preserve"> publicznej </w:t>
      </w:r>
      <w:r w:rsidR="00AD41B5">
        <w:t xml:space="preserve">szkoły ponadpodstawowej lub publicznej </w:t>
      </w:r>
      <w:r>
        <w:t>placówki oraz trybu pracy komis</w:t>
      </w:r>
      <w:r w:rsidR="00AD41B5">
        <w:t xml:space="preserve">ji konkursowej (Dz. U. </w:t>
      </w:r>
      <w:r w:rsidR="000B235E">
        <w:t xml:space="preserve">z 2017 r. </w:t>
      </w:r>
      <w:r>
        <w:t>poz.</w:t>
      </w:r>
      <w:r w:rsidR="000B235E">
        <w:t xml:space="preserve"> 1587 ze </w:t>
      </w:r>
      <w:r>
        <w:t>zm.)</w:t>
      </w:r>
      <w:r w:rsidR="007B29F8">
        <w:t xml:space="preserve"> zarządzam </w:t>
      </w:r>
      <w:r>
        <w:t>, co następuje:</w:t>
      </w:r>
    </w:p>
    <w:p w:rsidR="005528BF" w:rsidRDefault="005528BF" w:rsidP="00D568A4">
      <w:pPr>
        <w:jc w:val="center"/>
      </w:pPr>
      <w:r>
        <w:t>§ 1.</w:t>
      </w:r>
    </w:p>
    <w:p w:rsidR="007B29F8" w:rsidRPr="00AD41B5" w:rsidRDefault="005528BF" w:rsidP="00AD41B5">
      <w:pPr>
        <w:jc w:val="both"/>
      </w:pPr>
      <w:r>
        <w:t xml:space="preserve">Unieważniam konkurs na kandydata na stanowisko Dyrektora Szkoły Podstawowej w </w:t>
      </w:r>
      <w:r w:rsidR="00870289">
        <w:t xml:space="preserve">Ślipczu </w:t>
      </w:r>
      <w:r w:rsidR="00D568A4">
        <w:t xml:space="preserve">                         z</w:t>
      </w:r>
      <w:r w:rsidR="00870289">
        <w:t xml:space="preserve"> siedzibą w Kozodawach</w:t>
      </w:r>
      <w:r>
        <w:t xml:space="preserve"> wszczęty Zarządzeniem Nr </w:t>
      </w:r>
      <w:r w:rsidR="00870289">
        <w:t xml:space="preserve">26/2021 </w:t>
      </w:r>
      <w:r>
        <w:t xml:space="preserve">Wójta Gminy </w:t>
      </w:r>
      <w:r w:rsidR="00870289">
        <w:t xml:space="preserve">Hrubieszów  </w:t>
      </w:r>
      <w:r w:rsidR="00D568A4">
        <w:t xml:space="preserve">                                   </w:t>
      </w:r>
      <w:r w:rsidR="00870289">
        <w:t>z dnia 26</w:t>
      </w:r>
      <w:r>
        <w:t xml:space="preserve"> </w:t>
      </w:r>
      <w:r w:rsidR="00870289">
        <w:t>maja</w:t>
      </w:r>
      <w:r w:rsidR="00AD41B5">
        <w:t xml:space="preserve"> 2021</w:t>
      </w:r>
      <w:r>
        <w:t xml:space="preserve"> r. w sprawie ogłoszenia konkursu na kandydata na </w:t>
      </w:r>
      <w:r w:rsidR="00D568A4">
        <w:t xml:space="preserve">stanowisko Dyrektora </w:t>
      </w:r>
      <w:r>
        <w:t>Szkoły Podstawowej w</w:t>
      </w:r>
      <w:r w:rsidR="00D568A4">
        <w:t xml:space="preserve"> Ślipczu z siedzibą w Kozodawach</w:t>
      </w:r>
      <w:r>
        <w:t xml:space="preserve">, </w:t>
      </w:r>
      <w:r w:rsidRPr="00AD41B5">
        <w:t xml:space="preserve">z powodu </w:t>
      </w:r>
      <w:r w:rsidR="00D568A4" w:rsidRPr="00AD41B5">
        <w:t xml:space="preserve">wady </w:t>
      </w:r>
      <w:r w:rsidR="009F10A6">
        <w:t xml:space="preserve">prawnej </w:t>
      </w:r>
      <w:r w:rsidR="00D568A4" w:rsidRPr="00AD41B5">
        <w:t>w powołaniu komisji konkursowej</w:t>
      </w:r>
      <w:r w:rsidR="00AD41B5" w:rsidRPr="00AD41B5">
        <w:t xml:space="preserve"> polegającej na niezachowaniu wymogu </w:t>
      </w:r>
      <w:r w:rsidR="007B29F8" w:rsidRPr="00AD41B5">
        <w:t>obsadzenia komisji w równej liczbie przedstawicieli organu prowadzącego nadzór i organu sprawującego nadzór pedagogiczny</w:t>
      </w:r>
      <w:r w:rsidR="00AD41B5">
        <w:t>,</w:t>
      </w:r>
      <w:r w:rsidR="00AD41B5" w:rsidRPr="00AD41B5">
        <w:t xml:space="preserve"> </w:t>
      </w:r>
      <w:r w:rsidR="009F10A6">
        <w:t xml:space="preserve">                          </w:t>
      </w:r>
      <w:r w:rsidR="00AD41B5" w:rsidRPr="00AD41B5">
        <w:t>co niewątpliwie mogłoby mieć wpływ na wynik konkursu.</w:t>
      </w:r>
    </w:p>
    <w:p w:rsidR="005528BF" w:rsidRDefault="005528BF" w:rsidP="00D568A4">
      <w:pPr>
        <w:jc w:val="center"/>
      </w:pPr>
      <w:r>
        <w:t>§ 2.</w:t>
      </w:r>
    </w:p>
    <w:p w:rsidR="007B29F8" w:rsidRDefault="005528BF" w:rsidP="00D568A4">
      <w:pPr>
        <w:jc w:val="both"/>
      </w:pPr>
      <w:r>
        <w:t xml:space="preserve">Zarządzenie o unieważnieniu konkursu podlega ogłoszeniu na </w:t>
      </w:r>
    </w:p>
    <w:p w:rsidR="007B29F8" w:rsidRDefault="005528BF" w:rsidP="007B29F8">
      <w:pPr>
        <w:pStyle w:val="Akapitzlist"/>
        <w:numPr>
          <w:ilvl w:val="0"/>
          <w:numId w:val="2"/>
        </w:numPr>
        <w:jc w:val="both"/>
      </w:pPr>
      <w:r>
        <w:t>st</w:t>
      </w:r>
      <w:r w:rsidR="007B29F8">
        <w:t xml:space="preserve">ronie internetowej Urzędu Gminy </w:t>
      </w:r>
      <w:r w:rsidR="00D568A4">
        <w:t xml:space="preserve">Hrubieszów, </w:t>
      </w:r>
    </w:p>
    <w:p w:rsidR="007B29F8" w:rsidRDefault="00D568A4" w:rsidP="007B29F8">
      <w:pPr>
        <w:pStyle w:val="Akapitzlist"/>
        <w:numPr>
          <w:ilvl w:val="0"/>
          <w:numId w:val="2"/>
        </w:numPr>
        <w:jc w:val="both"/>
      </w:pPr>
      <w:r>
        <w:t>na tablicy ogłoszeń w</w:t>
      </w:r>
      <w:r w:rsidR="005528BF">
        <w:t xml:space="preserve"> </w:t>
      </w:r>
      <w:r>
        <w:t>Urzędzie</w:t>
      </w:r>
      <w:r w:rsidR="005528BF">
        <w:t xml:space="preserve"> Gminy</w:t>
      </w:r>
      <w:r w:rsidR="007B29F8">
        <w:t xml:space="preserve"> Hrubieszów</w:t>
      </w:r>
      <w:r w:rsidR="005528BF">
        <w:t xml:space="preserve">, </w:t>
      </w:r>
    </w:p>
    <w:p w:rsidR="005528BF" w:rsidRDefault="005528BF" w:rsidP="007B29F8">
      <w:pPr>
        <w:pStyle w:val="Akapitzlist"/>
        <w:numPr>
          <w:ilvl w:val="0"/>
          <w:numId w:val="2"/>
        </w:numPr>
        <w:jc w:val="both"/>
      </w:pPr>
      <w:r>
        <w:t xml:space="preserve">w Biuletynie Informacji Publicznej </w:t>
      </w:r>
      <w:r w:rsidR="00D568A4">
        <w:t>Urzędu Gminy Hrubieszów.</w:t>
      </w:r>
    </w:p>
    <w:p w:rsidR="005528BF" w:rsidRDefault="005528BF" w:rsidP="00D568A4">
      <w:pPr>
        <w:jc w:val="both"/>
      </w:pPr>
    </w:p>
    <w:p w:rsidR="005528BF" w:rsidRDefault="005528BF" w:rsidP="00D568A4">
      <w:pPr>
        <w:jc w:val="center"/>
      </w:pPr>
      <w:r>
        <w:t>§ 3.</w:t>
      </w:r>
    </w:p>
    <w:p w:rsidR="005528BF" w:rsidRDefault="005528BF" w:rsidP="005528BF">
      <w:r>
        <w:t>Zarządzenie wcho</w:t>
      </w:r>
      <w:r w:rsidR="007B29F8">
        <w:t>dzi w życie z dniem podpisania.</w:t>
      </w:r>
    </w:p>
    <w:p w:rsidR="000840F3" w:rsidRDefault="000840F3" w:rsidP="000840F3">
      <w:pPr>
        <w:pStyle w:val="Akapitzlist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Wójt</w:t>
      </w:r>
    </w:p>
    <w:p w:rsidR="000840F3" w:rsidRDefault="000840F3" w:rsidP="000840F3">
      <w:pPr>
        <w:pStyle w:val="Akapitzlist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/-/ Tomasz Zając</w:t>
      </w:r>
    </w:p>
    <w:p w:rsidR="00D568A4" w:rsidRPr="005528BF" w:rsidRDefault="00D568A4" w:rsidP="00D568A4">
      <w:pPr>
        <w:jc w:val="right"/>
      </w:pPr>
    </w:p>
    <w:sectPr w:rsidR="00D568A4" w:rsidRPr="00552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75D82"/>
    <w:multiLevelType w:val="hybridMultilevel"/>
    <w:tmpl w:val="897CF0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F3B52"/>
    <w:multiLevelType w:val="hybridMultilevel"/>
    <w:tmpl w:val="FA2AA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8BF"/>
    <w:rsid w:val="000840F3"/>
    <w:rsid w:val="000B235E"/>
    <w:rsid w:val="002854A7"/>
    <w:rsid w:val="005528BF"/>
    <w:rsid w:val="006F0906"/>
    <w:rsid w:val="007B29F8"/>
    <w:rsid w:val="00813AC4"/>
    <w:rsid w:val="00870289"/>
    <w:rsid w:val="009F10A6"/>
    <w:rsid w:val="00AD41B5"/>
    <w:rsid w:val="00D568A4"/>
    <w:rsid w:val="00EB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29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2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661F0-54F7-4E3B-AC7B-8C865F02C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MD. Dęga</dc:creator>
  <cp:lastModifiedBy>Monika MD. Dęga</cp:lastModifiedBy>
  <cp:revision>2</cp:revision>
  <cp:lastPrinted>2021-07-01T10:46:00Z</cp:lastPrinted>
  <dcterms:created xsi:type="dcterms:W3CDTF">2021-07-01T11:01:00Z</dcterms:created>
  <dcterms:modified xsi:type="dcterms:W3CDTF">2021-07-01T11:01:00Z</dcterms:modified>
</cp:coreProperties>
</file>