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23F" w14:textId="2D6C20DC" w:rsidR="001960EF" w:rsidRDefault="00A14BE0" w:rsidP="005A6C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E0">
        <w:rPr>
          <w:rFonts w:ascii="Times New Roman" w:hAnsi="Times New Roman" w:cs="Times New Roman"/>
          <w:b/>
          <w:bCs/>
          <w:sz w:val="24"/>
          <w:szCs w:val="24"/>
        </w:rPr>
        <w:t>Odpady z działalności rolniczej (m. in. opon z maszyn rolniczych)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8A5377" w14:textId="26B0B1CE" w:rsidR="00A14BE0" w:rsidRDefault="00A14B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C64FDA" w14:textId="77777777" w:rsidR="00496F8B" w:rsidRDefault="00FC3D2C" w:rsidP="00496F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D2C">
        <w:rPr>
          <w:rFonts w:ascii="Times New Roman" w:hAnsi="Times New Roman" w:cs="Times New Roman"/>
          <w:sz w:val="24"/>
          <w:szCs w:val="24"/>
        </w:rPr>
        <w:t>Zgodnie z art. 3 ust. 2 pkt 9 lit. f ustawy z dnia 13 września 1996 r. o utrzymaniu czystości i porządku w gminach (Dz. U.  z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3D2C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888</w:t>
      </w:r>
      <w:r w:rsidRPr="00FC3D2C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FC3D2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3D2C">
        <w:rPr>
          <w:rFonts w:ascii="Times New Roman" w:hAnsi="Times New Roman" w:cs="Times New Roman"/>
          <w:sz w:val="24"/>
          <w:szCs w:val="24"/>
        </w:rPr>
        <w:t xml:space="preserve">. zm.) Urząd Gminy </w:t>
      </w:r>
      <w:r>
        <w:rPr>
          <w:rFonts w:ascii="Times New Roman" w:hAnsi="Times New Roman" w:cs="Times New Roman"/>
          <w:sz w:val="24"/>
          <w:szCs w:val="24"/>
        </w:rPr>
        <w:t>Hrubieszów</w:t>
      </w:r>
      <w:r w:rsidRPr="00FC3D2C">
        <w:rPr>
          <w:rFonts w:ascii="Times New Roman" w:hAnsi="Times New Roman" w:cs="Times New Roman"/>
          <w:sz w:val="24"/>
          <w:szCs w:val="24"/>
        </w:rPr>
        <w:t xml:space="preserve"> zamieszcza informacje dotyczące adresów punktów zbierania odpadów folii, sznurka oraz opon, powstających w gospodarstwach rolnych</w:t>
      </w:r>
      <w:r w:rsidR="00496F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9BE6A" w14:textId="155F00F5" w:rsidR="00496F8B" w:rsidRPr="00496F8B" w:rsidRDefault="00496F8B" w:rsidP="00496F8B">
      <w:pPr>
        <w:jc w:val="both"/>
        <w:rPr>
          <w:rFonts w:ascii="Times New Roman" w:hAnsi="Times New Roman" w:cs="Times New Roman"/>
          <w:sz w:val="24"/>
          <w:szCs w:val="24"/>
        </w:rPr>
      </w:pPr>
      <w:r w:rsidRPr="00496F8B">
        <w:rPr>
          <w:rFonts w:ascii="Times New Roman" w:hAnsi="Times New Roman" w:cs="Times New Roman"/>
          <w:sz w:val="24"/>
          <w:szCs w:val="24"/>
        </w:rPr>
        <w:t xml:space="preserve">Odpady z działalności rolniczej </w:t>
      </w:r>
      <w:r>
        <w:rPr>
          <w:rFonts w:ascii="Times New Roman" w:hAnsi="Times New Roman" w:cs="Times New Roman"/>
          <w:sz w:val="24"/>
          <w:szCs w:val="24"/>
        </w:rPr>
        <w:t xml:space="preserve">nie są odpadami komunalnymi. </w:t>
      </w:r>
      <w:r w:rsidRPr="00496F8B">
        <w:rPr>
          <w:rFonts w:ascii="Times New Roman" w:hAnsi="Times New Roman" w:cs="Times New Roman"/>
          <w:sz w:val="24"/>
          <w:szCs w:val="24"/>
        </w:rPr>
        <w:t>Należy ponad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96F8B">
        <w:rPr>
          <w:rFonts w:ascii="Times New Roman" w:hAnsi="Times New Roman" w:cs="Times New Roman"/>
          <w:sz w:val="24"/>
          <w:szCs w:val="24"/>
        </w:rPr>
        <w:t>o zauważyć, że art. 6r ust</w:t>
      </w:r>
      <w:r w:rsidR="00B308C1">
        <w:rPr>
          <w:rFonts w:ascii="Times New Roman" w:hAnsi="Times New Roman" w:cs="Times New Roman"/>
          <w:sz w:val="24"/>
          <w:szCs w:val="24"/>
        </w:rPr>
        <w:t>.</w:t>
      </w:r>
      <w:r w:rsidRPr="00496F8B">
        <w:rPr>
          <w:rFonts w:ascii="Times New Roman" w:hAnsi="Times New Roman" w:cs="Times New Roman"/>
          <w:sz w:val="24"/>
          <w:szCs w:val="24"/>
        </w:rPr>
        <w:t xml:space="preserve"> 2 ustawy o utrzymaniu czystości i porządku w gminach jednoznacznie stanowi, </w:t>
      </w:r>
      <w:r>
        <w:rPr>
          <w:rFonts w:ascii="Times New Roman" w:hAnsi="Times New Roman" w:cs="Times New Roman"/>
          <w:sz w:val="24"/>
          <w:szCs w:val="24"/>
        </w:rPr>
        <w:br/>
      </w:r>
      <w:r w:rsidRPr="00496F8B">
        <w:rPr>
          <w:rFonts w:ascii="Times New Roman" w:hAnsi="Times New Roman" w:cs="Times New Roman"/>
          <w:sz w:val="24"/>
          <w:szCs w:val="24"/>
        </w:rPr>
        <w:t>iż z pobranych opłat za gospodarowanie odpadami komunalnymi gmina pokrywa koszty funkcjonowania system gospodarowania odpadami komunalnymi, które obejmują koszty:</w:t>
      </w:r>
    </w:p>
    <w:p w14:paraId="5A6AC0D9" w14:textId="77777777" w:rsidR="00496F8B" w:rsidRPr="00496F8B" w:rsidRDefault="00496F8B" w:rsidP="00496F8B">
      <w:pPr>
        <w:jc w:val="both"/>
        <w:rPr>
          <w:rFonts w:ascii="Times New Roman" w:hAnsi="Times New Roman" w:cs="Times New Roman"/>
          <w:sz w:val="24"/>
          <w:szCs w:val="24"/>
        </w:rPr>
      </w:pPr>
      <w:r w:rsidRPr="00496F8B">
        <w:rPr>
          <w:rFonts w:ascii="Times New Roman" w:hAnsi="Times New Roman" w:cs="Times New Roman"/>
          <w:sz w:val="24"/>
          <w:szCs w:val="24"/>
        </w:rPr>
        <w:t>1) odbierania, transportu, zbierania, odzysku i unieszkodliwiania odpadów komunalnych,</w:t>
      </w:r>
    </w:p>
    <w:p w14:paraId="4C752497" w14:textId="62B42208" w:rsidR="00496F8B" w:rsidRPr="00496F8B" w:rsidRDefault="00496F8B" w:rsidP="00496F8B">
      <w:pPr>
        <w:jc w:val="both"/>
        <w:rPr>
          <w:rFonts w:ascii="Times New Roman" w:hAnsi="Times New Roman" w:cs="Times New Roman"/>
          <w:sz w:val="24"/>
          <w:szCs w:val="24"/>
        </w:rPr>
      </w:pPr>
      <w:r w:rsidRPr="00496F8B">
        <w:rPr>
          <w:rFonts w:ascii="Times New Roman" w:hAnsi="Times New Roman" w:cs="Times New Roman"/>
          <w:sz w:val="24"/>
          <w:szCs w:val="24"/>
        </w:rPr>
        <w:t>2) tworzenia i utrzymania punktów selektywnego zbierania odpadów komunalnych,</w:t>
      </w:r>
    </w:p>
    <w:p w14:paraId="450993F1" w14:textId="77777777" w:rsidR="00496F8B" w:rsidRPr="00496F8B" w:rsidRDefault="00496F8B" w:rsidP="00496F8B">
      <w:pPr>
        <w:jc w:val="both"/>
        <w:rPr>
          <w:rFonts w:ascii="Times New Roman" w:hAnsi="Times New Roman" w:cs="Times New Roman"/>
          <w:sz w:val="24"/>
          <w:szCs w:val="24"/>
        </w:rPr>
      </w:pPr>
      <w:r w:rsidRPr="00496F8B">
        <w:rPr>
          <w:rFonts w:ascii="Times New Roman" w:hAnsi="Times New Roman" w:cs="Times New Roman"/>
          <w:sz w:val="24"/>
          <w:szCs w:val="24"/>
        </w:rPr>
        <w:t>3) obsługi administracyjnej systemu.</w:t>
      </w:r>
    </w:p>
    <w:p w14:paraId="43A247C0" w14:textId="789CAC39" w:rsidR="00496F8B" w:rsidRDefault="00496F8B" w:rsidP="00496F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8B">
        <w:rPr>
          <w:rFonts w:ascii="Times New Roman" w:hAnsi="Times New Roman" w:cs="Times New Roman"/>
          <w:sz w:val="24"/>
          <w:szCs w:val="24"/>
        </w:rPr>
        <w:t>W związku z powyższym należy stwierdzić, że gmina nie może z wpływów z opłat za gospodarowanie odpadami komunalnymi pokrywać kosztów odbierania i zagospodarowania odpadów z działalności rolniczej.</w:t>
      </w:r>
    </w:p>
    <w:p w14:paraId="2D87F201" w14:textId="77777777" w:rsidR="00496F8B" w:rsidRDefault="00496F8B" w:rsidP="00496F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CB35E1" w14:textId="114E7E16" w:rsidR="00FC3D2C" w:rsidRPr="00FC3D2C" w:rsidRDefault="00FC3D2C" w:rsidP="00FC3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</w:t>
      </w:r>
      <w:r w:rsidR="00496F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oniżej p</w:t>
      </w: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unkty odbior</w:t>
      </w:r>
      <w:r w:rsidR="00D025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 odpadów z działalności rolniczej: </w:t>
      </w:r>
    </w:p>
    <w:p w14:paraId="10DEDB46" w14:textId="77777777" w:rsidR="00FC3D2C" w:rsidRPr="00FC3D2C" w:rsidRDefault="00FC3D2C" w:rsidP="00FC3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PPHU T-R BUD TOMASZ SIWIEC – 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Zawada 63, 24-160 Wąwolnica, woj. Lubelskie, tel. </w:t>
      </w: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691 122 383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(firma </w:t>
      </w:r>
      <w:r w:rsidRPr="00FC3D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odpłatnie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folie po sianokiszonce, worki po nawozie, worki typu Big-</w:t>
      </w:r>
      <w:proofErr w:type="spellStart"/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folia </w:t>
      </w:r>
      <w:proofErr w:type="spellStart"/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stretch</w:t>
      </w:r>
      <w:proofErr w:type="spellEnd"/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, plastikowe skrzynki, wiadra, kanistry;  nie odbiera natomiast folii czarnej i czarno-białej);</w:t>
      </w:r>
    </w:p>
    <w:p w14:paraId="0E960245" w14:textId="77777777" w:rsidR="00FC3D2C" w:rsidRPr="00FC3D2C" w:rsidRDefault="00FC3D2C" w:rsidP="00FC3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H.U. „</w:t>
      </w:r>
      <w:proofErr w:type="spellStart"/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Kornex</w:t>
      </w:r>
      <w:proofErr w:type="spellEnd"/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 Kornelia Mróz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Korzeniów 80, 08-504 Ułęż, tel. </w:t>
      </w: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669 105 580, 665 622 822;</w:t>
      </w:r>
    </w:p>
    <w:p w14:paraId="0DA5AC89" w14:textId="2970C362" w:rsidR="00FC3D2C" w:rsidRPr="00FC3D2C" w:rsidRDefault="00FC3D2C" w:rsidP="00FC3D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REMONDIS Sp. z o.o., 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Puszkina 41, 42-530 Dąbrowa Górnicza, tel</w:t>
      </w:r>
      <w:r w:rsidR="00B308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501230542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działalność z zakresu odbioru i zagospodarowania odpadów z opakowań tworzyw sztucznych, pochodzących m.in. z działalności rolniczej typu: sznurki i siatki rolnicze, folie rolnicze (po sianokiszonce, tunelach ogrodowych), worki typu </w:t>
      </w:r>
      <w:r w:rsidR="005A6C9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ig-</w:t>
      </w:r>
      <w:proofErr w:type="spellStart"/>
      <w:r w:rsidR="005A6C9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ag</w:t>
      </w:r>
      <w:proofErr w:type="spellEnd"/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>, opakowania po nawozach oraz środkach ochrony roślin.</w:t>
      </w:r>
    </w:p>
    <w:p w14:paraId="67270310" w14:textId="64D19293" w:rsidR="00D02543" w:rsidRDefault="00FC3D2C" w:rsidP="00D02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Lub–Eko-Plus,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Metalurgiczna 17c, 20-234 Lublin, tel. </w:t>
      </w:r>
      <w:r w:rsidRPr="00B3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502 636 439</w:t>
      </w:r>
      <w:r w:rsidRPr="00FC3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folia odpadowa, sznurek, opony powstające w gospodarstwach rolnych</w:t>
      </w:r>
      <w:r w:rsidR="00D976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86F93B" w14:textId="5C3D0B66" w:rsidR="00D02543" w:rsidRDefault="00FC3D2C" w:rsidP="00D02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Skoczylas Maciej Skoczylas</w:t>
      </w:r>
      <w:r w:rsidRPr="00D0254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Fabryczna 16, 24-320 Poniatowa, tel.</w:t>
      </w:r>
      <w:r w:rsidR="00DC4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691 370</w:t>
      </w:r>
      <w:r w:rsid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360</w:t>
      </w:r>
      <w:r w:rsidRPr="00D0254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AC261F" w14:textId="58C208C2" w:rsidR="00B308C1" w:rsidRPr="00B308C1" w:rsidRDefault="00FC3D2C" w:rsidP="00B30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Orzeł S.A</w:t>
      </w:r>
      <w:r w:rsidRPr="00D02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Przemysłowa 50, 24-320 Poniatowa, tel. </w:t>
      </w:r>
      <w:r w:rsidRP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667 713</w:t>
      </w:r>
      <w:r w:rsidR="00B3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D02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="00B308C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E11F7C" w14:textId="1F3B610A" w:rsidR="00B308C1" w:rsidRPr="00DC4978" w:rsidRDefault="00B308C1" w:rsidP="00DC49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3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EastEco</w:t>
      </w:r>
      <w:proofErr w:type="spellEnd"/>
      <w:r w:rsidRPr="00B3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Daniel Czyżak</w:t>
      </w:r>
      <w:r w:rsidRPr="00B30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Podleśna 42, 21-512 Zalesie k. Białej Podlaskiej,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B308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514687876</w:t>
      </w:r>
      <w:r w:rsidRPr="00B30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folie rolnicze po sianokiszonce,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worki typu Big-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B308C1" w:rsidRPr="00DC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7A8"/>
    <w:multiLevelType w:val="multilevel"/>
    <w:tmpl w:val="E7F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730C6"/>
    <w:multiLevelType w:val="multilevel"/>
    <w:tmpl w:val="A0BE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85434D"/>
    <w:multiLevelType w:val="multilevel"/>
    <w:tmpl w:val="4E5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E0"/>
    <w:rsid w:val="001960EF"/>
    <w:rsid w:val="001A6C8A"/>
    <w:rsid w:val="00496F8B"/>
    <w:rsid w:val="005A6C99"/>
    <w:rsid w:val="005C6D25"/>
    <w:rsid w:val="006116F9"/>
    <w:rsid w:val="00A14BE0"/>
    <w:rsid w:val="00B308C1"/>
    <w:rsid w:val="00BC33F5"/>
    <w:rsid w:val="00D02543"/>
    <w:rsid w:val="00D03A4C"/>
    <w:rsid w:val="00D976E9"/>
    <w:rsid w:val="00DC4978"/>
    <w:rsid w:val="00F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8391"/>
  <w15:chartTrackingRefBased/>
  <w15:docId w15:val="{3A7EF5C3-1672-485A-A150-7F3013C7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MW. Wawryszyn</dc:creator>
  <cp:keywords/>
  <dc:description/>
  <cp:lastModifiedBy>Marta MW. Wawryszyn</cp:lastModifiedBy>
  <cp:revision>6</cp:revision>
  <dcterms:created xsi:type="dcterms:W3CDTF">2021-05-19T12:15:00Z</dcterms:created>
  <dcterms:modified xsi:type="dcterms:W3CDTF">2021-07-01T10:52:00Z</dcterms:modified>
</cp:coreProperties>
</file>