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7844" w14:textId="77777777" w:rsidR="005E6E7B" w:rsidRPr="005E6E7B" w:rsidRDefault="005E6E7B" w:rsidP="005E6E7B">
      <w:pPr>
        <w:rPr>
          <w:b/>
        </w:rPr>
      </w:pPr>
      <w:r w:rsidRPr="005E6E7B">
        <w:rPr>
          <w:b/>
        </w:rPr>
        <w:t xml:space="preserve">Formularz do zgłaszania uwag </w:t>
      </w:r>
    </w:p>
    <w:p w14:paraId="1B8ABBDF" w14:textId="77777777" w:rsidR="005E6E7B" w:rsidRPr="005E6E7B" w:rsidRDefault="005E6E7B" w:rsidP="005E6E7B">
      <w:pPr>
        <w:rPr>
          <w:b/>
          <w:bCs/>
        </w:rPr>
      </w:pPr>
      <w:r w:rsidRPr="005E6E7B">
        <w:rPr>
          <w:b/>
        </w:rPr>
        <w:t xml:space="preserve">do projektu </w:t>
      </w:r>
      <w:r w:rsidRPr="005E6E7B">
        <w:rPr>
          <w:b/>
          <w:bCs/>
        </w:rPr>
        <w:t>„Programu opieki nad zwierzętami bezdomnymi oraz zapobiegania bezdomności zwierząt</w:t>
      </w:r>
    </w:p>
    <w:p w14:paraId="34561475" w14:textId="77777777" w:rsidR="005E6E7B" w:rsidRPr="005E6E7B" w:rsidRDefault="005E6E7B" w:rsidP="005E6E7B">
      <w:pPr>
        <w:rPr>
          <w:b/>
          <w:bCs/>
        </w:rPr>
      </w:pPr>
      <w:r w:rsidRPr="005E6E7B">
        <w:rPr>
          <w:b/>
          <w:bCs/>
        </w:rPr>
        <w:t>na terenie Gminy Hrubieszów w 2022 roku ”.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503"/>
        <w:gridCol w:w="4347"/>
        <w:gridCol w:w="5581"/>
        <w:gridCol w:w="3563"/>
      </w:tblGrid>
      <w:tr w:rsidR="005E6E7B" w:rsidRPr="005E6E7B" w14:paraId="20BF333D" w14:textId="77777777" w:rsidTr="0067160F">
        <w:tc>
          <w:tcPr>
            <w:tcW w:w="180" w:type="pct"/>
          </w:tcPr>
          <w:p w14:paraId="432549E6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proofErr w:type="spellStart"/>
            <w:r w:rsidRPr="005E6E7B">
              <w:rPr>
                <w:b/>
              </w:rPr>
              <w:t>Lp</w:t>
            </w:r>
            <w:proofErr w:type="spellEnd"/>
          </w:p>
        </w:tc>
        <w:tc>
          <w:tcPr>
            <w:tcW w:w="1553" w:type="pct"/>
          </w:tcPr>
          <w:p w14:paraId="0890DA12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Obecny stan zapisu w projekcie Programu wraz z numerem paragrafu, ustępu i punktu</w:t>
            </w:r>
          </w:p>
        </w:tc>
        <w:tc>
          <w:tcPr>
            <w:tcW w:w="1994" w:type="pct"/>
          </w:tcPr>
          <w:p w14:paraId="380A8C07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Proponowana zmiana</w:t>
            </w:r>
          </w:p>
          <w:p w14:paraId="07AAB7D2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(konkretny proponowany zapis paragrafu, ustępu i punktu)</w:t>
            </w:r>
          </w:p>
        </w:tc>
        <w:tc>
          <w:tcPr>
            <w:tcW w:w="1273" w:type="pct"/>
          </w:tcPr>
          <w:p w14:paraId="3B5AAD82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Uzasadnienie</w:t>
            </w:r>
          </w:p>
        </w:tc>
      </w:tr>
      <w:tr w:rsidR="005E6E7B" w:rsidRPr="005E6E7B" w14:paraId="384C1F4A" w14:textId="77777777" w:rsidTr="0067160F">
        <w:tc>
          <w:tcPr>
            <w:tcW w:w="180" w:type="pct"/>
          </w:tcPr>
          <w:p w14:paraId="621D6AEC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1D9BCFAE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7D7B07EB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73EBCE09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5C57279A" w14:textId="77777777" w:rsidTr="0067160F">
        <w:tc>
          <w:tcPr>
            <w:tcW w:w="180" w:type="pct"/>
          </w:tcPr>
          <w:p w14:paraId="5B5922A3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0592AF5E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675E6F0E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2CD757FC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0453519F" w14:textId="77777777" w:rsidTr="0067160F">
        <w:tc>
          <w:tcPr>
            <w:tcW w:w="180" w:type="pct"/>
          </w:tcPr>
          <w:p w14:paraId="16971C9C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3E314219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02C1801E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545CB9DE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6CABC958" w14:textId="77777777" w:rsidTr="0067160F">
        <w:tc>
          <w:tcPr>
            <w:tcW w:w="180" w:type="pct"/>
          </w:tcPr>
          <w:p w14:paraId="0B6EEE52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39B9840D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1D0BAC69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63E1E8C5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582CC4D9" w14:textId="77777777" w:rsidTr="0067160F">
        <w:tc>
          <w:tcPr>
            <w:tcW w:w="180" w:type="pct"/>
          </w:tcPr>
          <w:p w14:paraId="155837DF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74642613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41158C5B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72B656CC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1657411F" w14:textId="77777777" w:rsidTr="0067160F">
        <w:tc>
          <w:tcPr>
            <w:tcW w:w="180" w:type="pct"/>
          </w:tcPr>
          <w:p w14:paraId="488892AC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553" w:type="pct"/>
          </w:tcPr>
          <w:p w14:paraId="3A6FA228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994" w:type="pct"/>
          </w:tcPr>
          <w:p w14:paraId="67ACB1EB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1273" w:type="pct"/>
          </w:tcPr>
          <w:p w14:paraId="673278F5" w14:textId="77777777" w:rsidR="005E6E7B" w:rsidRPr="005E6E7B" w:rsidRDefault="005E6E7B" w:rsidP="005E6E7B">
            <w:pPr>
              <w:spacing w:after="160" w:line="259" w:lineRule="auto"/>
            </w:pPr>
          </w:p>
        </w:tc>
      </w:tr>
    </w:tbl>
    <w:p w14:paraId="2C6A0E3E" w14:textId="77777777" w:rsidR="005E6E7B" w:rsidRPr="005E6E7B" w:rsidRDefault="005E6E7B" w:rsidP="005E6E7B"/>
    <w:p w14:paraId="54674984" w14:textId="77777777" w:rsidR="005E6E7B" w:rsidRPr="005E6E7B" w:rsidRDefault="005E6E7B" w:rsidP="005E6E7B"/>
    <w:p w14:paraId="197C2299" w14:textId="77777777" w:rsidR="005E6E7B" w:rsidRPr="005E6E7B" w:rsidRDefault="005E6E7B" w:rsidP="005E6E7B"/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5E6E7B" w:rsidRPr="005E6E7B" w14:paraId="3E2A2D5D" w14:textId="77777777" w:rsidTr="0067160F">
        <w:tc>
          <w:tcPr>
            <w:tcW w:w="1231" w:type="pct"/>
          </w:tcPr>
          <w:p w14:paraId="4A4812A9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Podmiot zgłaszający propozycje</w:t>
            </w:r>
          </w:p>
        </w:tc>
        <w:tc>
          <w:tcPr>
            <w:tcW w:w="941" w:type="pct"/>
          </w:tcPr>
          <w:p w14:paraId="4A00B762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Adres</w:t>
            </w:r>
          </w:p>
        </w:tc>
        <w:tc>
          <w:tcPr>
            <w:tcW w:w="504" w:type="pct"/>
          </w:tcPr>
          <w:p w14:paraId="18880A36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Nr telefonu</w:t>
            </w:r>
          </w:p>
        </w:tc>
        <w:tc>
          <w:tcPr>
            <w:tcW w:w="817" w:type="pct"/>
          </w:tcPr>
          <w:p w14:paraId="35FC8AC4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Adres poczty elektronicznej</w:t>
            </w:r>
          </w:p>
        </w:tc>
        <w:tc>
          <w:tcPr>
            <w:tcW w:w="942" w:type="pct"/>
          </w:tcPr>
          <w:p w14:paraId="3464502E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Imię i nazwisko osoby kontaktowej</w:t>
            </w:r>
          </w:p>
        </w:tc>
        <w:tc>
          <w:tcPr>
            <w:tcW w:w="566" w:type="pct"/>
          </w:tcPr>
          <w:p w14:paraId="0764B96D" w14:textId="77777777" w:rsidR="005E6E7B" w:rsidRPr="005E6E7B" w:rsidRDefault="005E6E7B" w:rsidP="005E6E7B">
            <w:pPr>
              <w:spacing w:after="160" w:line="259" w:lineRule="auto"/>
              <w:rPr>
                <w:b/>
              </w:rPr>
            </w:pPr>
            <w:r w:rsidRPr="005E6E7B">
              <w:rPr>
                <w:b/>
              </w:rPr>
              <w:t>Data wypełnienia</w:t>
            </w:r>
          </w:p>
        </w:tc>
      </w:tr>
      <w:tr w:rsidR="005E6E7B" w:rsidRPr="005E6E7B" w14:paraId="3EF57F0E" w14:textId="77777777" w:rsidTr="0067160F">
        <w:tc>
          <w:tcPr>
            <w:tcW w:w="1231" w:type="pct"/>
          </w:tcPr>
          <w:p w14:paraId="731B2D69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941" w:type="pct"/>
          </w:tcPr>
          <w:p w14:paraId="74AA132C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504" w:type="pct"/>
          </w:tcPr>
          <w:p w14:paraId="3BAE6CE8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817" w:type="pct"/>
          </w:tcPr>
          <w:p w14:paraId="2D94C5BE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942" w:type="pct"/>
          </w:tcPr>
          <w:p w14:paraId="3F72CC1C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566" w:type="pct"/>
          </w:tcPr>
          <w:p w14:paraId="320D2FF4" w14:textId="77777777" w:rsidR="005E6E7B" w:rsidRPr="005E6E7B" w:rsidRDefault="005E6E7B" w:rsidP="005E6E7B">
            <w:pPr>
              <w:spacing w:after="160" w:line="259" w:lineRule="auto"/>
            </w:pPr>
          </w:p>
        </w:tc>
      </w:tr>
      <w:tr w:rsidR="005E6E7B" w:rsidRPr="005E6E7B" w14:paraId="6BD74B9E" w14:textId="77777777" w:rsidTr="0067160F">
        <w:tc>
          <w:tcPr>
            <w:tcW w:w="1231" w:type="pct"/>
          </w:tcPr>
          <w:p w14:paraId="6B1806A3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941" w:type="pct"/>
          </w:tcPr>
          <w:p w14:paraId="13C39128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504" w:type="pct"/>
          </w:tcPr>
          <w:p w14:paraId="50A45B69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817" w:type="pct"/>
          </w:tcPr>
          <w:p w14:paraId="4C53A79B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942" w:type="pct"/>
          </w:tcPr>
          <w:p w14:paraId="4051C4B1" w14:textId="77777777" w:rsidR="005E6E7B" w:rsidRPr="005E6E7B" w:rsidRDefault="005E6E7B" w:rsidP="005E6E7B">
            <w:pPr>
              <w:spacing w:after="160" w:line="259" w:lineRule="auto"/>
            </w:pPr>
          </w:p>
        </w:tc>
        <w:tc>
          <w:tcPr>
            <w:tcW w:w="566" w:type="pct"/>
          </w:tcPr>
          <w:p w14:paraId="1BF39CE9" w14:textId="77777777" w:rsidR="005E6E7B" w:rsidRPr="005E6E7B" w:rsidRDefault="005E6E7B" w:rsidP="005E6E7B">
            <w:pPr>
              <w:spacing w:after="160" w:line="259" w:lineRule="auto"/>
            </w:pPr>
          </w:p>
        </w:tc>
      </w:tr>
    </w:tbl>
    <w:p w14:paraId="5B93C281" w14:textId="77777777" w:rsidR="005E6E7B" w:rsidRDefault="005E6E7B"/>
    <w:sectPr w:rsidR="005E6E7B" w:rsidSect="00BB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B"/>
    <w:rsid w:val="005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405"/>
  <w15:chartTrackingRefBased/>
  <w15:docId w15:val="{E0A64887-E776-412B-B48B-BD6DF79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5E6E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1</cp:revision>
  <dcterms:created xsi:type="dcterms:W3CDTF">2022-01-28T09:56:00Z</dcterms:created>
  <dcterms:modified xsi:type="dcterms:W3CDTF">2022-01-28T09:57:00Z</dcterms:modified>
</cp:coreProperties>
</file>